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78" w:rsidRPr="000361C8" w:rsidRDefault="002477F1" w:rsidP="00036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6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A26278" w:rsidRPr="00A262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0361C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A26278" w:rsidRPr="000361C8">
        <w:rPr>
          <w:rFonts w:ascii="Times New Roman" w:hAnsi="Times New Roman" w:cs="Times New Roman"/>
          <w:sz w:val="28"/>
          <w:szCs w:val="28"/>
        </w:rPr>
        <w:t>Утверждено</w:t>
      </w:r>
    </w:p>
    <w:p w:rsidR="00A26278" w:rsidRPr="000361C8" w:rsidRDefault="00A26278" w:rsidP="00036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6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361C8">
        <w:rPr>
          <w:rFonts w:ascii="Times New Roman" w:hAnsi="Times New Roman" w:cs="Times New Roman"/>
          <w:sz w:val="28"/>
          <w:szCs w:val="28"/>
        </w:rPr>
        <w:t xml:space="preserve">    </w:t>
      </w:r>
      <w:r w:rsidRPr="000361C8">
        <w:rPr>
          <w:rFonts w:ascii="Times New Roman" w:hAnsi="Times New Roman" w:cs="Times New Roman"/>
          <w:sz w:val="28"/>
          <w:szCs w:val="28"/>
        </w:rPr>
        <w:t>Приказом   директора</w:t>
      </w:r>
    </w:p>
    <w:p w:rsidR="00A26278" w:rsidRPr="000361C8" w:rsidRDefault="00A26278" w:rsidP="00036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6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361C8">
        <w:rPr>
          <w:rFonts w:ascii="Times New Roman" w:hAnsi="Times New Roman" w:cs="Times New Roman"/>
          <w:sz w:val="28"/>
          <w:szCs w:val="28"/>
        </w:rPr>
        <w:t xml:space="preserve">     </w:t>
      </w:r>
      <w:r w:rsidRPr="000361C8">
        <w:rPr>
          <w:rFonts w:ascii="Times New Roman" w:hAnsi="Times New Roman" w:cs="Times New Roman"/>
          <w:sz w:val="28"/>
          <w:szCs w:val="28"/>
        </w:rPr>
        <w:t xml:space="preserve">МКУ «КЦСОН </w:t>
      </w:r>
      <w:proofErr w:type="spellStart"/>
      <w:r w:rsidRPr="000361C8">
        <w:rPr>
          <w:rFonts w:ascii="Times New Roman" w:hAnsi="Times New Roman" w:cs="Times New Roman"/>
          <w:sz w:val="28"/>
          <w:szCs w:val="28"/>
        </w:rPr>
        <w:t>Каргатского</w:t>
      </w:r>
      <w:proofErr w:type="spellEnd"/>
      <w:r w:rsidRPr="000361C8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A26278" w:rsidRPr="000361C8" w:rsidRDefault="00A26278" w:rsidP="00036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6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0361C8">
        <w:rPr>
          <w:rFonts w:ascii="Times New Roman" w:hAnsi="Times New Roman" w:cs="Times New Roman"/>
          <w:sz w:val="28"/>
          <w:szCs w:val="28"/>
        </w:rPr>
        <w:t xml:space="preserve">  </w:t>
      </w:r>
      <w:r w:rsidRPr="000361C8">
        <w:rPr>
          <w:rFonts w:ascii="Times New Roman" w:hAnsi="Times New Roman" w:cs="Times New Roman"/>
          <w:sz w:val="28"/>
          <w:szCs w:val="28"/>
        </w:rPr>
        <w:t>от «___»____________20__ N ____</w:t>
      </w:r>
    </w:p>
    <w:p w:rsidR="002477F1" w:rsidRPr="002477F1" w:rsidRDefault="002477F1" w:rsidP="0024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2477F1" w:rsidRPr="002477F1" w:rsidRDefault="002477F1" w:rsidP="0024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7F1" w:rsidRPr="002477F1" w:rsidRDefault="002477F1" w:rsidP="0024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7F1" w:rsidRPr="002477F1" w:rsidRDefault="002477F1" w:rsidP="0024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7F1" w:rsidRPr="002477F1" w:rsidRDefault="002477F1" w:rsidP="0024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7F1" w:rsidRPr="002477F1" w:rsidRDefault="002477F1" w:rsidP="0024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7F1" w:rsidRPr="002477F1" w:rsidRDefault="002477F1" w:rsidP="0024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7F1" w:rsidRPr="002477F1" w:rsidRDefault="002477F1" w:rsidP="0024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7F1" w:rsidRPr="002477F1" w:rsidRDefault="002477F1" w:rsidP="0024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7F1" w:rsidRPr="002477F1" w:rsidRDefault="002477F1" w:rsidP="00247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477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A26278" w:rsidRPr="002477F1" w:rsidRDefault="00A26278" w:rsidP="00A26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C4B25" w:rsidRDefault="005C4B25" w:rsidP="00A26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ФИЛИАЛ </w:t>
      </w:r>
      <w:r w:rsidR="00A26278" w:rsidRPr="002477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«ОТДЕЛЕНИЕ МИЛОСЕРДИЯ </w:t>
      </w:r>
    </w:p>
    <w:p w:rsidR="00A26278" w:rsidRPr="002477F1" w:rsidRDefault="00A26278" w:rsidP="00A26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477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ПРЕСТАРЕЛЫХ И</w:t>
      </w:r>
      <w:r w:rsidR="005C4B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A262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2477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ИНВАЛИДОВ» </w:t>
      </w:r>
    </w:p>
    <w:p w:rsidR="00D3249E" w:rsidRDefault="00D3249E" w:rsidP="00D32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                                                        </w:t>
      </w:r>
    </w:p>
    <w:p w:rsidR="002477F1" w:rsidRPr="000361C8" w:rsidRDefault="00D3249E" w:rsidP="000361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361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муниципального казенного </w:t>
      </w:r>
      <w:r w:rsidR="002477F1" w:rsidRPr="000361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учреждения</w:t>
      </w:r>
    </w:p>
    <w:p w:rsidR="002477F1" w:rsidRPr="000361C8" w:rsidRDefault="002477F1" w:rsidP="000361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361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«Комплексный центр соц</w:t>
      </w:r>
      <w:r w:rsidR="00D3249E" w:rsidRPr="000361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иального обслуживания населения</w:t>
      </w:r>
    </w:p>
    <w:p w:rsidR="002477F1" w:rsidRPr="000361C8" w:rsidRDefault="00B31BCB" w:rsidP="000361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 w:rsidRPr="000361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Каргатского</w:t>
      </w:r>
      <w:proofErr w:type="spellEnd"/>
      <w:r w:rsidRPr="000361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района</w:t>
      </w:r>
      <w:r w:rsidR="00D3249E" w:rsidRPr="000361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</w:t>
      </w:r>
    </w:p>
    <w:p w:rsidR="002477F1" w:rsidRPr="002477F1" w:rsidRDefault="002477F1" w:rsidP="00247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477F1" w:rsidRPr="002477F1" w:rsidRDefault="002477F1" w:rsidP="00247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477F1" w:rsidRPr="002477F1" w:rsidRDefault="002477F1" w:rsidP="00247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477F1" w:rsidRPr="002477F1" w:rsidRDefault="002477F1" w:rsidP="00247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477F1" w:rsidRPr="002477F1" w:rsidRDefault="002477F1" w:rsidP="00247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477F1" w:rsidRPr="002477F1" w:rsidRDefault="002477F1" w:rsidP="00247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477F1" w:rsidRPr="002477F1" w:rsidRDefault="002477F1" w:rsidP="00247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477F1" w:rsidRPr="002477F1" w:rsidRDefault="002477F1" w:rsidP="00247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477F1" w:rsidRPr="002477F1" w:rsidRDefault="002477F1" w:rsidP="00247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477F1" w:rsidRPr="002477F1" w:rsidRDefault="002477F1" w:rsidP="00247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477F1" w:rsidRPr="002477F1" w:rsidRDefault="002477F1" w:rsidP="00247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477F1" w:rsidRPr="002477F1" w:rsidRDefault="002477F1" w:rsidP="002477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477F1" w:rsidRPr="002477F1" w:rsidRDefault="002477F1" w:rsidP="002477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477F1" w:rsidRPr="002477F1" w:rsidRDefault="002477F1" w:rsidP="0024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7F1" w:rsidRPr="002477F1" w:rsidRDefault="002477F1" w:rsidP="0024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7F1" w:rsidRPr="002477F1" w:rsidRDefault="002477F1" w:rsidP="0024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C78" w:rsidRDefault="00B31BCB" w:rsidP="00B3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A26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0361C8" w:rsidRDefault="004A538C" w:rsidP="004A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0361C8" w:rsidRDefault="000361C8" w:rsidP="004A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E1" w:rsidRDefault="00B2420A" w:rsidP="0003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262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 Каргат, Новосибирская область</w:t>
      </w:r>
    </w:p>
    <w:p w:rsidR="006C1CD6" w:rsidRPr="0041699B" w:rsidRDefault="00BA2C78" w:rsidP="004169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1699B">
        <w:rPr>
          <w:rFonts w:ascii="Times New Roman" w:hAnsi="Times New Roman" w:cs="Times New Roman"/>
          <w:b/>
          <w:spacing w:val="-21"/>
          <w:sz w:val="28"/>
          <w:szCs w:val="28"/>
        </w:rPr>
        <w:lastRenderedPageBreak/>
        <w:t>1.</w:t>
      </w:r>
      <w:r w:rsidR="008257AE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C549B3" w:rsidRDefault="00742FB7" w:rsidP="00B2420A">
      <w:pPr>
        <w:shd w:val="clear" w:color="auto" w:fill="FFFFFF"/>
        <w:tabs>
          <w:tab w:val="left" w:pos="851"/>
        </w:tabs>
        <w:spacing w:after="0" w:line="360" w:lineRule="auto"/>
        <w:ind w:right="28" w:firstLine="53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41699B">
        <w:rPr>
          <w:rFonts w:ascii="Times New Roman" w:hAnsi="Times New Roman" w:cs="Times New Roman"/>
          <w:spacing w:val="-5"/>
          <w:sz w:val="28"/>
          <w:szCs w:val="28"/>
        </w:rPr>
        <w:t xml:space="preserve">Филиал </w:t>
      </w:r>
      <w:r w:rsidR="00BA2C78" w:rsidRPr="0041699B">
        <w:rPr>
          <w:rFonts w:ascii="Times New Roman" w:hAnsi="Times New Roman" w:cs="Times New Roman"/>
          <w:spacing w:val="-9"/>
          <w:sz w:val="28"/>
          <w:szCs w:val="28"/>
        </w:rPr>
        <w:t xml:space="preserve">«Отделение милосердия для престарелых и </w:t>
      </w:r>
      <w:r w:rsidR="00BA2C78" w:rsidRPr="0041699B">
        <w:rPr>
          <w:rFonts w:ascii="Times New Roman" w:hAnsi="Times New Roman" w:cs="Times New Roman"/>
          <w:spacing w:val="-11"/>
          <w:sz w:val="28"/>
          <w:szCs w:val="28"/>
        </w:rPr>
        <w:t>инвалидов» является структурным подраздел</w:t>
      </w:r>
      <w:r w:rsidR="00D3249E" w:rsidRPr="0041699B">
        <w:rPr>
          <w:rFonts w:ascii="Times New Roman" w:hAnsi="Times New Roman" w:cs="Times New Roman"/>
          <w:spacing w:val="-11"/>
          <w:sz w:val="28"/>
          <w:szCs w:val="28"/>
        </w:rPr>
        <w:t xml:space="preserve">ением муниципального казённого </w:t>
      </w:r>
      <w:r w:rsidR="00BA2C78" w:rsidRPr="0041699B">
        <w:rPr>
          <w:rFonts w:ascii="Times New Roman" w:hAnsi="Times New Roman" w:cs="Times New Roman"/>
          <w:spacing w:val="-11"/>
          <w:sz w:val="28"/>
          <w:szCs w:val="28"/>
        </w:rPr>
        <w:t>учреждения «Комплексный центр социального обслуживания</w:t>
      </w:r>
      <w:r w:rsidR="004330BC" w:rsidRPr="0041699B">
        <w:rPr>
          <w:rFonts w:ascii="Times New Roman" w:hAnsi="Times New Roman" w:cs="Times New Roman"/>
          <w:spacing w:val="-11"/>
          <w:sz w:val="28"/>
          <w:szCs w:val="28"/>
        </w:rPr>
        <w:t xml:space="preserve"> населения </w:t>
      </w:r>
      <w:proofErr w:type="spellStart"/>
      <w:r w:rsidR="004330BC" w:rsidRPr="0041699B">
        <w:rPr>
          <w:rFonts w:ascii="Times New Roman" w:hAnsi="Times New Roman" w:cs="Times New Roman"/>
          <w:spacing w:val="-11"/>
          <w:sz w:val="28"/>
          <w:szCs w:val="28"/>
        </w:rPr>
        <w:t>Каргатского</w:t>
      </w:r>
      <w:proofErr w:type="spellEnd"/>
      <w:r w:rsidR="004330BC" w:rsidRPr="0041699B">
        <w:rPr>
          <w:rFonts w:ascii="Times New Roman" w:hAnsi="Times New Roman" w:cs="Times New Roman"/>
          <w:spacing w:val="-11"/>
          <w:sz w:val="28"/>
          <w:szCs w:val="28"/>
        </w:rPr>
        <w:t xml:space="preserve"> района». </w:t>
      </w:r>
    </w:p>
    <w:p w:rsidR="0086294F" w:rsidRDefault="0086294F" w:rsidP="0086294F">
      <w:pPr>
        <w:shd w:val="clear" w:color="auto" w:fill="FFFFFF"/>
        <w:tabs>
          <w:tab w:val="left" w:pos="851"/>
        </w:tabs>
        <w:spacing w:after="0" w:line="360" w:lineRule="auto"/>
        <w:ind w:right="28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420A">
        <w:rPr>
          <w:rFonts w:ascii="Times New Roman" w:hAnsi="Times New Roman" w:cs="Times New Roman"/>
          <w:sz w:val="28"/>
          <w:szCs w:val="28"/>
        </w:rPr>
        <w:t xml:space="preserve">Деятельность филиала направлена на оказание разносторонней социальной помощи </w:t>
      </w:r>
      <w:r w:rsidRPr="0086294F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6294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94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94F">
        <w:rPr>
          <w:rFonts w:ascii="Times New Roman" w:hAnsi="Times New Roman" w:cs="Times New Roman"/>
          <w:sz w:val="28"/>
          <w:szCs w:val="28"/>
        </w:rPr>
        <w:t>улучшение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94F">
        <w:rPr>
          <w:rFonts w:ascii="Times New Roman" w:hAnsi="Times New Roman" w:cs="Times New Roman"/>
          <w:sz w:val="28"/>
          <w:szCs w:val="28"/>
        </w:rPr>
        <w:t>условий жизнедеятельности</w:t>
      </w:r>
      <w:r w:rsidRPr="00B2420A">
        <w:rPr>
          <w:rFonts w:ascii="Times New Roman" w:hAnsi="Times New Roman" w:cs="Times New Roman"/>
          <w:sz w:val="28"/>
          <w:szCs w:val="28"/>
        </w:rPr>
        <w:t xml:space="preserve"> </w:t>
      </w:r>
      <w:r w:rsidRPr="00B2420A">
        <w:rPr>
          <w:rFonts w:ascii="Times New Roman" w:hAnsi="Times New Roman" w:cs="Times New Roman"/>
          <w:sz w:val="28"/>
          <w:szCs w:val="28"/>
        </w:rPr>
        <w:t>гражданам пожилого возраста и инвалидам, частично или полностью утратившим способность к самообслуживанию и нуждающимся по состоянию здоровья в постоянном уходе и наблюдении в стационарных условиях</w:t>
      </w:r>
      <w:r w:rsidRPr="00B2420A">
        <w:rPr>
          <w:rFonts w:ascii="Times New Roman" w:hAnsi="Times New Roman" w:cs="Times New Roman"/>
          <w:spacing w:val="-11"/>
          <w:sz w:val="28"/>
          <w:szCs w:val="28"/>
        </w:rPr>
        <w:t>.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</w:p>
    <w:p w:rsidR="00E14625" w:rsidRPr="000D143B" w:rsidRDefault="002A3844" w:rsidP="000D143B">
      <w:pPr>
        <w:shd w:val="clear" w:color="auto" w:fill="FFFFFF"/>
        <w:tabs>
          <w:tab w:val="left" w:pos="851"/>
        </w:tabs>
        <w:spacing w:after="0" w:line="360" w:lineRule="auto"/>
        <w:ind w:right="28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11"/>
          <w:sz w:val="28"/>
          <w:szCs w:val="28"/>
        </w:rPr>
        <w:t>П</w:t>
      </w:r>
      <w:r w:rsidR="008257AE">
        <w:rPr>
          <w:rFonts w:ascii="Times New Roman" w:hAnsi="Times New Roman" w:cs="Times New Roman"/>
          <w:spacing w:val="-11"/>
          <w:sz w:val="28"/>
          <w:szCs w:val="28"/>
        </w:rPr>
        <w:t>редоставление</w:t>
      </w:r>
      <w:r w:rsidR="00E14625">
        <w:rPr>
          <w:rFonts w:ascii="Times New Roman" w:hAnsi="Times New Roman" w:cs="Times New Roman"/>
          <w:spacing w:val="-11"/>
          <w:sz w:val="28"/>
          <w:szCs w:val="28"/>
        </w:rPr>
        <w:t xml:space="preserve"> социальных услуг </w:t>
      </w:r>
      <w:r w:rsidR="000D143B">
        <w:rPr>
          <w:rFonts w:ascii="Times New Roman" w:hAnsi="Times New Roman" w:cs="Times New Roman"/>
          <w:spacing w:val="-11"/>
          <w:sz w:val="28"/>
          <w:szCs w:val="28"/>
        </w:rPr>
        <w:t xml:space="preserve">в стационарной форме </w:t>
      </w:r>
      <w:r>
        <w:rPr>
          <w:rFonts w:ascii="Times New Roman" w:hAnsi="Times New Roman" w:cs="Times New Roman"/>
          <w:spacing w:val="-11"/>
          <w:sz w:val="28"/>
          <w:szCs w:val="28"/>
        </w:rPr>
        <w:t>устанавливается нуждающимся</w:t>
      </w:r>
      <w:r w:rsidRPr="002A3844">
        <w:rPr>
          <w:rFonts w:ascii="Times New Roman" w:hAnsi="Times New Roman" w:cs="Times New Roman"/>
          <w:sz w:val="28"/>
          <w:szCs w:val="28"/>
        </w:rPr>
        <w:t xml:space="preserve"> </w:t>
      </w:r>
      <w:r w:rsidRPr="00B2420A">
        <w:rPr>
          <w:rFonts w:ascii="Times New Roman" w:hAnsi="Times New Roman" w:cs="Times New Roman"/>
          <w:sz w:val="28"/>
          <w:szCs w:val="28"/>
        </w:rPr>
        <w:t>гражданам пожилого возраста и инвалидам</w:t>
      </w:r>
      <w:r>
        <w:rPr>
          <w:rFonts w:ascii="Times New Roman" w:hAnsi="Times New Roman" w:cs="Times New Roman"/>
          <w:sz w:val="28"/>
          <w:szCs w:val="28"/>
        </w:rPr>
        <w:t xml:space="preserve"> в ежедневной посторонней помощи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14625">
        <w:rPr>
          <w:rFonts w:ascii="Times New Roman" w:hAnsi="Times New Roman" w:cs="Times New Roman"/>
          <w:spacing w:val="-11"/>
          <w:sz w:val="28"/>
          <w:szCs w:val="28"/>
        </w:rPr>
        <w:t>при постоянном, временном (на срок, определенной индивидуальной программой предоставления социальных услуг)</w:t>
      </w:r>
      <w:r w:rsidR="000D143B" w:rsidRPr="000D143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0D143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0D143B">
        <w:rPr>
          <w:rFonts w:ascii="Times New Roman" w:hAnsi="Times New Roman" w:cs="Times New Roman"/>
          <w:spacing w:val="-11"/>
          <w:sz w:val="28"/>
          <w:szCs w:val="28"/>
        </w:rPr>
        <w:t>круглосуточном проживании</w:t>
      </w:r>
      <w:r w:rsidR="0086294F">
        <w:rPr>
          <w:rFonts w:ascii="Times New Roman" w:hAnsi="Times New Roman" w:cs="Times New Roman"/>
          <w:spacing w:val="-11"/>
          <w:sz w:val="28"/>
          <w:szCs w:val="28"/>
        </w:rPr>
        <w:t xml:space="preserve">, </w:t>
      </w:r>
      <w:r w:rsidR="0086294F" w:rsidRPr="0086294F">
        <w:rPr>
          <w:rFonts w:ascii="Times New Roman" w:hAnsi="Times New Roman" w:cs="Times New Roman"/>
          <w:sz w:val="28"/>
          <w:szCs w:val="28"/>
        </w:rPr>
        <w:t>если</w:t>
      </w:r>
      <w:r w:rsidR="0086294F">
        <w:rPr>
          <w:rFonts w:ascii="Times New Roman" w:hAnsi="Times New Roman" w:cs="Times New Roman"/>
          <w:sz w:val="28"/>
          <w:szCs w:val="28"/>
        </w:rPr>
        <w:t xml:space="preserve"> </w:t>
      </w:r>
      <w:r w:rsidR="0086294F" w:rsidRPr="0086294F">
        <w:rPr>
          <w:rFonts w:ascii="Times New Roman" w:hAnsi="Times New Roman" w:cs="Times New Roman"/>
          <w:sz w:val="28"/>
          <w:szCs w:val="28"/>
        </w:rPr>
        <w:t>при</w:t>
      </w:r>
      <w:r w:rsidR="0086294F">
        <w:rPr>
          <w:rFonts w:ascii="Times New Roman" w:hAnsi="Times New Roman" w:cs="Times New Roman"/>
          <w:sz w:val="28"/>
          <w:szCs w:val="28"/>
        </w:rPr>
        <w:t xml:space="preserve"> </w:t>
      </w:r>
      <w:r w:rsidR="0086294F" w:rsidRPr="0086294F">
        <w:rPr>
          <w:rFonts w:ascii="Times New Roman" w:hAnsi="Times New Roman" w:cs="Times New Roman"/>
          <w:sz w:val="28"/>
          <w:szCs w:val="28"/>
        </w:rPr>
        <w:t>предоставлении</w:t>
      </w:r>
      <w:r w:rsidR="0086294F">
        <w:rPr>
          <w:rFonts w:ascii="Times New Roman" w:hAnsi="Times New Roman" w:cs="Times New Roman"/>
          <w:sz w:val="28"/>
          <w:szCs w:val="28"/>
        </w:rPr>
        <w:t xml:space="preserve"> </w:t>
      </w:r>
      <w:r w:rsidR="0086294F" w:rsidRPr="0086294F">
        <w:rPr>
          <w:rFonts w:ascii="Times New Roman" w:hAnsi="Times New Roman" w:cs="Times New Roman"/>
          <w:sz w:val="28"/>
          <w:szCs w:val="28"/>
        </w:rPr>
        <w:t>социальных</w:t>
      </w:r>
      <w:r w:rsidR="0086294F">
        <w:rPr>
          <w:rFonts w:ascii="Times New Roman" w:hAnsi="Times New Roman" w:cs="Times New Roman"/>
          <w:sz w:val="28"/>
          <w:szCs w:val="28"/>
        </w:rPr>
        <w:t xml:space="preserve"> </w:t>
      </w:r>
      <w:r w:rsidR="0086294F" w:rsidRPr="0086294F">
        <w:rPr>
          <w:rFonts w:ascii="Times New Roman" w:hAnsi="Times New Roman" w:cs="Times New Roman"/>
          <w:sz w:val="28"/>
          <w:szCs w:val="28"/>
        </w:rPr>
        <w:t>услуг</w:t>
      </w:r>
      <w:r w:rsidR="0086294F">
        <w:rPr>
          <w:rFonts w:ascii="Times New Roman" w:hAnsi="Times New Roman" w:cs="Times New Roman"/>
          <w:sz w:val="28"/>
          <w:szCs w:val="28"/>
        </w:rPr>
        <w:t xml:space="preserve"> </w:t>
      </w:r>
      <w:r w:rsidR="0086294F" w:rsidRPr="0086294F">
        <w:rPr>
          <w:rFonts w:ascii="Times New Roman" w:hAnsi="Times New Roman" w:cs="Times New Roman"/>
          <w:sz w:val="28"/>
          <w:szCs w:val="28"/>
        </w:rPr>
        <w:t>в</w:t>
      </w:r>
      <w:r w:rsidR="0086294F">
        <w:rPr>
          <w:rFonts w:ascii="Times New Roman" w:hAnsi="Times New Roman" w:cs="Times New Roman"/>
          <w:sz w:val="28"/>
          <w:szCs w:val="28"/>
        </w:rPr>
        <w:t xml:space="preserve"> </w:t>
      </w:r>
      <w:r w:rsidR="0086294F" w:rsidRPr="0086294F">
        <w:rPr>
          <w:rFonts w:ascii="Times New Roman" w:hAnsi="Times New Roman" w:cs="Times New Roman"/>
          <w:sz w:val="28"/>
          <w:szCs w:val="28"/>
        </w:rPr>
        <w:t>полустационарной</w:t>
      </w:r>
      <w:r w:rsidR="0086294F">
        <w:rPr>
          <w:rFonts w:ascii="Times New Roman" w:hAnsi="Times New Roman" w:cs="Times New Roman"/>
          <w:sz w:val="28"/>
          <w:szCs w:val="28"/>
        </w:rPr>
        <w:t xml:space="preserve"> </w:t>
      </w:r>
      <w:r w:rsidR="0086294F" w:rsidRPr="0086294F">
        <w:rPr>
          <w:rFonts w:ascii="Times New Roman" w:hAnsi="Times New Roman" w:cs="Times New Roman"/>
          <w:sz w:val="28"/>
          <w:szCs w:val="28"/>
        </w:rPr>
        <w:t>форме</w:t>
      </w:r>
      <w:r w:rsidR="0086294F">
        <w:rPr>
          <w:rFonts w:ascii="Times New Roman" w:hAnsi="Times New Roman" w:cs="Times New Roman"/>
          <w:sz w:val="28"/>
          <w:szCs w:val="28"/>
        </w:rPr>
        <w:t xml:space="preserve"> </w:t>
      </w:r>
      <w:r w:rsidR="0086294F" w:rsidRPr="0086294F">
        <w:rPr>
          <w:rFonts w:ascii="Times New Roman" w:hAnsi="Times New Roman" w:cs="Times New Roman"/>
          <w:sz w:val="28"/>
          <w:szCs w:val="28"/>
        </w:rPr>
        <w:t>социального</w:t>
      </w:r>
      <w:r w:rsidR="0086294F">
        <w:rPr>
          <w:rFonts w:ascii="Times New Roman" w:hAnsi="Times New Roman" w:cs="Times New Roman"/>
          <w:sz w:val="28"/>
          <w:szCs w:val="28"/>
        </w:rPr>
        <w:t xml:space="preserve"> </w:t>
      </w:r>
      <w:r w:rsidR="0086294F" w:rsidRPr="0086294F">
        <w:rPr>
          <w:rFonts w:ascii="Times New Roman" w:hAnsi="Times New Roman" w:cs="Times New Roman"/>
          <w:sz w:val="28"/>
          <w:szCs w:val="28"/>
        </w:rPr>
        <w:t>обслуживания</w:t>
      </w:r>
      <w:r w:rsidR="0086294F">
        <w:rPr>
          <w:rFonts w:ascii="Times New Roman" w:hAnsi="Times New Roman" w:cs="Times New Roman"/>
          <w:sz w:val="28"/>
          <w:szCs w:val="28"/>
        </w:rPr>
        <w:t xml:space="preserve"> </w:t>
      </w:r>
      <w:r w:rsidR="0086294F" w:rsidRPr="0086294F">
        <w:rPr>
          <w:rFonts w:ascii="Times New Roman" w:hAnsi="Times New Roman" w:cs="Times New Roman"/>
          <w:sz w:val="28"/>
          <w:szCs w:val="28"/>
        </w:rPr>
        <w:t>и (или) форме</w:t>
      </w:r>
      <w:r w:rsidR="0086294F">
        <w:rPr>
          <w:rFonts w:ascii="Times New Roman" w:hAnsi="Times New Roman" w:cs="Times New Roman"/>
          <w:sz w:val="28"/>
          <w:szCs w:val="28"/>
        </w:rPr>
        <w:t xml:space="preserve"> </w:t>
      </w:r>
      <w:r w:rsidR="0086294F" w:rsidRPr="0086294F">
        <w:rPr>
          <w:rFonts w:ascii="Times New Roman" w:hAnsi="Times New Roman" w:cs="Times New Roman"/>
          <w:sz w:val="28"/>
          <w:szCs w:val="28"/>
        </w:rPr>
        <w:t>социального</w:t>
      </w:r>
      <w:r w:rsidR="0086294F">
        <w:rPr>
          <w:rFonts w:ascii="Times New Roman" w:hAnsi="Times New Roman" w:cs="Times New Roman"/>
          <w:sz w:val="28"/>
          <w:szCs w:val="28"/>
        </w:rPr>
        <w:t xml:space="preserve"> </w:t>
      </w:r>
      <w:r w:rsidR="0086294F" w:rsidRPr="0086294F">
        <w:rPr>
          <w:rFonts w:ascii="Times New Roman" w:hAnsi="Times New Roman" w:cs="Times New Roman"/>
          <w:sz w:val="28"/>
          <w:szCs w:val="28"/>
        </w:rPr>
        <w:t>обслуживания</w:t>
      </w:r>
      <w:r w:rsidR="0086294F">
        <w:rPr>
          <w:rFonts w:ascii="Times New Roman" w:hAnsi="Times New Roman" w:cs="Times New Roman"/>
          <w:sz w:val="28"/>
          <w:szCs w:val="28"/>
        </w:rPr>
        <w:t xml:space="preserve"> </w:t>
      </w:r>
      <w:r w:rsidR="0086294F" w:rsidRPr="0086294F">
        <w:rPr>
          <w:rFonts w:ascii="Times New Roman" w:hAnsi="Times New Roman" w:cs="Times New Roman"/>
          <w:sz w:val="28"/>
          <w:szCs w:val="28"/>
        </w:rPr>
        <w:t>на</w:t>
      </w:r>
      <w:r w:rsidR="0086294F">
        <w:rPr>
          <w:rFonts w:ascii="Times New Roman" w:hAnsi="Times New Roman" w:cs="Times New Roman"/>
          <w:sz w:val="28"/>
          <w:szCs w:val="28"/>
        </w:rPr>
        <w:t xml:space="preserve"> </w:t>
      </w:r>
      <w:r w:rsidR="0086294F" w:rsidRPr="0086294F">
        <w:rPr>
          <w:rFonts w:ascii="Times New Roman" w:hAnsi="Times New Roman" w:cs="Times New Roman"/>
          <w:sz w:val="28"/>
          <w:szCs w:val="28"/>
        </w:rPr>
        <w:t>дому</w:t>
      </w:r>
      <w:r w:rsidR="0086294F">
        <w:rPr>
          <w:rFonts w:ascii="Times New Roman" w:hAnsi="Times New Roman" w:cs="Times New Roman"/>
          <w:sz w:val="28"/>
          <w:szCs w:val="28"/>
        </w:rPr>
        <w:t xml:space="preserve"> </w:t>
      </w:r>
      <w:r w:rsidR="0086294F" w:rsidRPr="0086294F">
        <w:rPr>
          <w:rFonts w:ascii="Times New Roman" w:hAnsi="Times New Roman" w:cs="Times New Roman"/>
          <w:sz w:val="28"/>
          <w:szCs w:val="28"/>
        </w:rPr>
        <w:t>не</w:t>
      </w:r>
      <w:r w:rsidR="0086294F">
        <w:rPr>
          <w:rFonts w:ascii="Times New Roman" w:hAnsi="Times New Roman" w:cs="Times New Roman"/>
          <w:sz w:val="28"/>
          <w:szCs w:val="28"/>
        </w:rPr>
        <w:t xml:space="preserve"> </w:t>
      </w:r>
      <w:r w:rsidR="0086294F" w:rsidRPr="0086294F">
        <w:rPr>
          <w:rFonts w:ascii="Times New Roman" w:hAnsi="Times New Roman" w:cs="Times New Roman"/>
          <w:sz w:val="28"/>
          <w:szCs w:val="28"/>
        </w:rPr>
        <w:t>достигается</w:t>
      </w:r>
      <w:r w:rsidR="0086294F">
        <w:rPr>
          <w:rFonts w:ascii="Times New Roman" w:hAnsi="Times New Roman" w:cs="Times New Roman"/>
          <w:sz w:val="28"/>
          <w:szCs w:val="28"/>
        </w:rPr>
        <w:t xml:space="preserve"> </w:t>
      </w:r>
      <w:r w:rsidR="0086294F" w:rsidRPr="0086294F">
        <w:rPr>
          <w:rFonts w:ascii="Times New Roman" w:hAnsi="Times New Roman" w:cs="Times New Roman"/>
          <w:sz w:val="28"/>
          <w:szCs w:val="28"/>
        </w:rPr>
        <w:t>улучшение</w:t>
      </w:r>
      <w:r w:rsidR="0086294F">
        <w:rPr>
          <w:rFonts w:ascii="Times New Roman" w:hAnsi="Times New Roman" w:cs="Times New Roman"/>
          <w:sz w:val="28"/>
          <w:szCs w:val="28"/>
        </w:rPr>
        <w:t xml:space="preserve"> </w:t>
      </w:r>
      <w:r w:rsidR="0086294F" w:rsidRPr="0086294F">
        <w:rPr>
          <w:rFonts w:ascii="Times New Roman" w:hAnsi="Times New Roman" w:cs="Times New Roman"/>
          <w:sz w:val="28"/>
          <w:szCs w:val="28"/>
        </w:rPr>
        <w:t>условий</w:t>
      </w:r>
      <w:r w:rsidR="0086294F">
        <w:rPr>
          <w:rFonts w:ascii="Times New Roman" w:hAnsi="Times New Roman" w:cs="Times New Roman"/>
          <w:sz w:val="28"/>
          <w:szCs w:val="28"/>
        </w:rPr>
        <w:t xml:space="preserve"> </w:t>
      </w:r>
      <w:r w:rsidR="0086294F" w:rsidRPr="0086294F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86294F">
        <w:rPr>
          <w:rFonts w:ascii="Times New Roman" w:hAnsi="Times New Roman" w:cs="Times New Roman"/>
          <w:sz w:val="28"/>
          <w:szCs w:val="28"/>
        </w:rPr>
        <w:t xml:space="preserve"> </w:t>
      </w:r>
      <w:r w:rsidR="0086294F" w:rsidRPr="0086294F">
        <w:rPr>
          <w:rFonts w:ascii="Times New Roman" w:hAnsi="Times New Roman" w:cs="Times New Roman"/>
          <w:sz w:val="28"/>
          <w:szCs w:val="28"/>
        </w:rPr>
        <w:t>получателей</w:t>
      </w:r>
      <w:r w:rsidR="0086294F">
        <w:rPr>
          <w:rFonts w:ascii="Times New Roman" w:hAnsi="Times New Roman" w:cs="Times New Roman"/>
          <w:sz w:val="28"/>
          <w:szCs w:val="28"/>
        </w:rPr>
        <w:t xml:space="preserve"> </w:t>
      </w:r>
      <w:r w:rsidR="0086294F" w:rsidRPr="000D143B">
        <w:rPr>
          <w:rFonts w:ascii="Times New Roman" w:hAnsi="Times New Roman" w:cs="Times New Roman"/>
          <w:sz w:val="28"/>
          <w:szCs w:val="28"/>
        </w:rPr>
        <w:t>социальных услуг.</w:t>
      </w:r>
      <w:proofErr w:type="gramEnd"/>
    </w:p>
    <w:p w:rsidR="000D143B" w:rsidRPr="000D143B" w:rsidRDefault="000D143B" w:rsidP="000D143B">
      <w:pPr>
        <w:pStyle w:val="pboth"/>
        <w:spacing w:before="0" w:beforeAutospacing="0" w:after="0" w:afterAutospacing="0" w:line="360" w:lineRule="auto"/>
        <w:ind w:firstLine="567"/>
        <w:contextualSpacing/>
        <w:rPr>
          <w:sz w:val="28"/>
          <w:szCs w:val="28"/>
        </w:rPr>
      </w:pPr>
      <w:r w:rsidRPr="000D143B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 xml:space="preserve">отделения </w:t>
      </w:r>
      <w:r w:rsidRPr="000D143B">
        <w:rPr>
          <w:sz w:val="28"/>
          <w:szCs w:val="28"/>
        </w:rPr>
        <w:t>милосердия являются:</w:t>
      </w:r>
    </w:p>
    <w:p w:rsidR="000D143B" w:rsidRPr="000D143B" w:rsidRDefault="000D143B" w:rsidP="000D143B">
      <w:pPr>
        <w:pStyle w:val="pboth"/>
        <w:spacing w:before="0" w:beforeAutospacing="0" w:after="0" w:afterAutospacing="0" w:line="360" w:lineRule="auto"/>
        <w:contextualSpacing/>
        <w:rPr>
          <w:sz w:val="28"/>
          <w:szCs w:val="28"/>
        </w:rPr>
      </w:pPr>
      <w:bookmarkStart w:id="1" w:name="100039"/>
      <w:bookmarkEnd w:id="1"/>
      <w:r w:rsidRPr="000D143B">
        <w:rPr>
          <w:sz w:val="28"/>
          <w:szCs w:val="28"/>
        </w:rPr>
        <w:t xml:space="preserve">- социально-бытовое обслуживание </w:t>
      </w:r>
      <w:proofErr w:type="gramStart"/>
      <w:r w:rsidRPr="000D143B">
        <w:rPr>
          <w:sz w:val="28"/>
          <w:szCs w:val="28"/>
        </w:rPr>
        <w:t>проживающих</w:t>
      </w:r>
      <w:proofErr w:type="gramEnd"/>
      <w:r w:rsidRPr="000D143B">
        <w:rPr>
          <w:sz w:val="28"/>
          <w:szCs w:val="28"/>
        </w:rPr>
        <w:t>;</w:t>
      </w:r>
    </w:p>
    <w:p w:rsidR="000D143B" w:rsidRPr="000D143B" w:rsidRDefault="000D143B" w:rsidP="000D143B">
      <w:pPr>
        <w:pStyle w:val="pboth"/>
        <w:spacing w:before="0" w:beforeAutospacing="0" w:after="0" w:afterAutospacing="0" w:line="360" w:lineRule="auto"/>
        <w:contextualSpacing/>
        <w:rPr>
          <w:sz w:val="28"/>
          <w:szCs w:val="28"/>
        </w:rPr>
      </w:pPr>
      <w:bookmarkStart w:id="2" w:name="100040"/>
      <w:bookmarkEnd w:id="2"/>
      <w:r w:rsidRPr="000D143B">
        <w:rPr>
          <w:sz w:val="28"/>
          <w:szCs w:val="28"/>
        </w:rPr>
        <w:t xml:space="preserve">- оказание </w:t>
      </w:r>
      <w:proofErr w:type="gramStart"/>
      <w:r w:rsidRPr="000D143B">
        <w:rPr>
          <w:sz w:val="28"/>
          <w:szCs w:val="28"/>
        </w:rPr>
        <w:t>медико-социальной</w:t>
      </w:r>
      <w:proofErr w:type="gramEnd"/>
      <w:r w:rsidRPr="000D143B">
        <w:rPr>
          <w:sz w:val="28"/>
          <w:szCs w:val="28"/>
        </w:rPr>
        <w:t xml:space="preserve"> помощи;</w:t>
      </w:r>
    </w:p>
    <w:p w:rsidR="000D143B" w:rsidRPr="000D143B" w:rsidRDefault="000D143B" w:rsidP="000D143B">
      <w:pPr>
        <w:pStyle w:val="pboth"/>
        <w:spacing w:before="0" w:beforeAutospacing="0" w:after="0" w:afterAutospacing="0" w:line="360" w:lineRule="auto"/>
        <w:contextualSpacing/>
        <w:rPr>
          <w:sz w:val="28"/>
          <w:szCs w:val="28"/>
        </w:rPr>
      </w:pPr>
      <w:bookmarkStart w:id="3" w:name="100041"/>
      <w:bookmarkEnd w:id="3"/>
      <w:r w:rsidRPr="000D143B">
        <w:rPr>
          <w:sz w:val="28"/>
          <w:szCs w:val="28"/>
        </w:rPr>
        <w:t>- совершенствование социально-бытовой и психологической приспособляемости лиц, находящихся на постельном режиме содержания;</w:t>
      </w:r>
    </w:p>
    <w:p w:rsidR="000D143B" w:rsidRPr="000D143B" w:rsidRDefault="000D143B" w:rsidP="000D143B">
      <w:pPr>
        <w:pStyle w:val="pboth"/>
        <w:spacing w:before="0" w:beforeAutospacing="0" w:after="0" w:afterAutospacing="0" w:line="360" w:lineRule="auto"/>
        <w:contextualSpacing/>
        <w:rPr>
          <w:sz w:val="28"/>
          <w:szCs w:val="28"/>
        </w:rPr>
      </w:pPr>
      <w:bookmarkStart w:id="4" w:name="100042"/>
      <w:bookmarkEnd w:id="4"/>
      <w:r w:rsidRPr="000D143B">
        <w:rPr>
          <w:sz w:val="28"/>
          <w:szCs w:val="28"/>
        </w:rPr>
        <w:t xml:space="preserve">- оказание психологической и юридической помощи лицам, находящимся в </w:t>
      </w:r>
      <w:r>
        <w:rPr>
          <w:sz w:val="28"/>
          <w:szCs w:val="28"/>
        </w:rPr>
        <w:t>отделении</w:t>
      </w:r>
      <w:r w:rsidR="0086461C">
        <w:rPr>
          <w:sz w:val="28"/>
          <w:szCs w:val="28"/>
        </w:rPr>
        <w:t xml:space="preserve"> милосердия, и их родственникам.</w:t>
      </w:r>
    </w:p>
    <w:p w:rsidR="008257AE" w:rsidRDefault="008257AE" w:rsidP="00B2420A">
      <w:pPr>
        <w:shd w:val="clear" w:color="auto" w:fill="FFFFFF"/>
        <w:tabs>
          <w:tab w:val="left" w:pos="851"/>
        </w:tabs>
        <w:spacing w:after="0" w:line="360" w:lineRule="auto"/>
        <w:ind w:right="28" w:firstLine="53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Филиал рассчитан на 20 койко-мест. </w:t>
      </w:r>
    </w:p>
    <w:p w:rsidR="002A3844" w:rsidRDefault="002A3844" w:rsidP="0041699B">
      <w:pPr>
        <w:pStyle w:val="10"/>
        <w:contextualSpacing/>
        <w:jc w:val="center"/>
        <w:rPr>
          <w:b/>
          <w:sz w:val="28"/>
          <w:szCs w:val="28"/>
        </w:rPr>
      </w:pPr>
    </w:p>
    <w:p w:rsidR="00236645" w:rsidRPr="0041699B" w:rsidRDefault="00236645" w:rsidP="000D143B">
      <w:pPr>
        <w:pStyle w:val="10"/>
        <w:spacing w:line="360" w:lineRule="auto"/>
        <w:contextualSpacing/>
        <w:jc w:val="center"/>
        <w:rPr>
          <w:b/>
          <w:sz w:val="28"/>
          <w:szCs w:val="28"/>
        </w:rPr>
      </w:pPr>
      <w:r w:rsidRPr="0041699B">
        <w:rPr>
          <w:b/>
          <w:sz w:val="28"/>
          <w:szCs w:val="28"/>
        </w:rPr>
        <w:t xml:space="preserve">2. Нормативные документы, на основании которых </w:t>
      </w:r>
    </w:p>
    <w:p w:rsidR="00236645" w:rsidRPr="0041699B" w:rsidRDefault="00236645" w:rsidP="000D143B">
      <w:pPr>
        <w:pStyle w:val="10"/>
        <w:spacing w:line="360" w:lineRule="auto"/>
        <w:contextualSpacing/>
        <w:jc w:val="center"/>
        <w:rPr>
          <w:sz w:val="28"/>
          <w:szCs w:val="28"/>
        </w:rPr>
      </w:pPr>
      <w:r w:rsidRPr="0041699B">
        <w:rPr>
          <w:b/>
          <w:sz w:val="28"/>
          <w:szCs w:val="28"/>
        </w:rPr>
        <w:t>осуществляется деятельность отделения:</w:t>
      </w:r>
      <w:r w:rsidRPr="0041699B">
        <w:rPr>
          <w:sz w:val="28"/>
          <w:szCs w:val="28"/>
        </w:rPr>
        <w:t xml:space="preserve"> </w:t>
      </w:r>
    </w:p>
    <w:p w:rsidR="004655F3" w:rsidRPr="0041699B" w:rsidRDefault="006C1CD6" w:rsidP="000D143B">
      <w:pPr>
        <w:pStyle w:val="a5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41699B">
        <w:rPr>
          <w:sz w:val="28"/>
          <w:szCs w:val="28"/>
        </w:rPr>
        <w:t xml:space="preserve">       </w:t>
      </w:r>
      <w:r w:rsidR="00BA2C78" w:rsidRPr="0041699B">
        <w:rPr>
          <w:sz w:val="28"/>
          <w:szCs w:val="28"/>
        </w:rPr>
        <w:t xml:space="preserve">Филиал руководствуется в своей деятельности правовыми и нормативными </w:t>
      </w:r>
      <w:r w:rsidR="004655F3">
        <w:rPr>
          <w:spacing w:val="-7"/>
          <w:sz w:val="28"/>
          <w:szCs w:val="28"/>
        </w:rPr>
        <w:t>актами Российской Федерации,</w:t>
      </w:r>
      <w:r w:rsidR="00BA2C78" w:rsidRPr="0041699B">
        <w:rPr>
          <w:spacing w:val="-7"/>
          <w:sz w:val="28"/>
          <w:szCs w:val="28"/>
        </w:rPr>
        <w:t xml:space="preserve"> Новосибирской области, </w:t>
      </w:r>
      <w:r w:rsidR="004655F3">
        <w:rPr>
          <w:spacing w:val="-7"/>
          <w:sz w:val="28"/>
          <w:szCs w:val="28"/>
        </w:rPr>
        <w:t>Уставом</w:t>
      </w:r>
      <w:r w:rsidR="00742FB7" w:rsidRPr="0041699B">
        <w:rPr>
          <w:spacing w:val="-7"/>
          <w:sz w:val="28"/>
          <w:szCs w:val="28"/>
        </w:rPr>
        <w:t xml:space="preserve"> </w:t>
      </w:r>
      <w:r w:rsidR="00742FB7" w:rsidRPr="0041699B">
        <w:rPr>
          <w:spacing w:val="-7"/>
          <w:sz w:val="28"/>
          <w:szCs w:val="28"/>
        </w:rPr>
        <w:lastRenderedPageBreak/>
        <w:t>муниципального казенного</w:t>
      </w:r>
      <w:r w:rsidR="00BA2C78" w:rsidRPr="0041699B">
        <w:rPr>
          <w:spacing w:val="-7"/>
          <w:sz w:val="28"/>
          <w:szCs w:val="28"/>
        </w:rPr>
        <w:t xml:space="preserve"> </w:t>
      </w:r>
      <w:r w:rsidR="00BA2C78" w:rsidRPr="0041699B">
        <w:rPr>
          <w:spacing w:val="-11"/>
          <w:sz w:val="28"/>
          <w:szCs w:val="28"/>
        </w:rPr>
        <w:t xml:space="preserve">учреждения «Комплексный центр социального обслуживания населения </w:t>
      </w:r>
      <w:proofErr w:type="spellStart"/>
      <w:r w:rsidR="00BA2C78" w:rsidRPr="0041699B">
        <w:rPr>
          <w:spacing w:val="-11"/>
          <w:sz w:val="28"/>
          <w:szCs w:val="28"/>
        </w:rPr>
        <w:t>Каргатского</w:t>
      </w:r>
      <w:proofErr w:type="spellEnd"/>
      <w:r w:rsidR="00BA2C78" w:rsidRPr="0041699B">
        <w:rPr>
          <w:spacing w:val="-11"/>
          <w:sz w:val="28"/>
          <w:szCs w:val="28"/>
        </w:rPr>
        <w:t xml:space="preserve"> района»</w:t>
      </w:r>
      <w:r w:rsidR="00BE027D" w:rsidRPr="0041699B">
        <w:rPr>
          <w:spacing w:val="-11"/>
          <w:sz w:val="28"/>
          <w:szCs w:val="28"/>
        </w:rPr>
        <w:t>,</w:t>
      </w:r>
      <w:r w:rsidR="00BA2C78" w:rsidRPr="0041699B">
        <w:rPr>
          <w:spacing w:val="-11"/>
          <w:sz w:val="28"/>
          <w:szCs w:val="28"/>
        </w:rPr>
        <w:t xml:space="preserve"> </w:t>
      </w:r>
      <w:r w:rsidR="004655F3">
        <w:rPr>
          <w:sz w:val="28"/>
          <w:szCs w:val="28"/>
        </w:rPr>
        <w:t>с внесенными в них изменениями и дополнениями.</w:t>
      </w:r>
    </w:p>
    <w:p w:rsidR="001D3D69" w:rsidRPr="004655F3" w:rsidRDefault="001D3D69" w:rsidP="000D143B">
      <w:pPr>
        <w:pStyle w:val="a5"/>
        <w:spacing w:line="360" w:lineRule="auto"/>
        <w:ind w:left="-567"/>
        <w:contextualSpacing/>
        <w:jc w:val="both"/>
        <w:rPr>
          <w:sz w:val="28"/>
          <w:szCs w:val="28"/>
        </w:rPr>
      </w:pPr>
      <w:r w:rsidRPr="0041699B">
        <w:rPr>
          <w:b/>
          <w:sz w:val="28"/>
          <w:szCs w:val="28"/>
        </w:rPr>
        <w:t xml:space="preserve">              </w:t>
      </w:r>
      <w:r w:rsidRPr="004655F3">
        <w:rPr>
          <w:sz w:val="28"/>
          <w:szCs w:val="28"/>
        </w:rPr>
        <w:t>2.1. Конституция Российской Федерации</w:t>
      </w:r>
      <w:r w:rsidR="004655F3">
        <w:rPr>
          <w:sz w:val="28"/>
          <w:szCs w:val="28"/>
        </w:rPr>
        <w:t xml:space="preserve"> от 12.12.1993г.</w:t>
      </w:r>
    </w:p>
    <w:p w:rsidR="001D3D69" w:rsidRPr="004655F3" w:rsidRDefault="001D3D69" w:rsidP="000D143B">
      <w:pPr>
        <w:pStyle w:val="a5"/>
        <w:spacing w:line="360" w:lineRule="auto"/>
        <w:ind w:left="-567"/>
        <w:contextualSpacing/>
        <w:jc w:val="both"/>
        <w:rPr>
          <w:sz w:val="28"/>
          <w:szCs w:val="28"/>
        </w:rPr>
      </w:pPr>
      <w:r w:rsidRPr="004655F3">
        <w:rPr>
          <w:sz w:val="28"/>
          <w:szCs w:val="28"/>
        </w:rPr>
        <w:t xml:space="preserve">              2.2. </w:t>
      </w:r>
      <w:r w:rsidRPr="004655F3">
        <w:rPr>
          <w:iCs/>
          <w:spacing w:val="-4"/>
          <w:sz w:val="28"/>
          <w:szCs w:val="28"/>
        </w:rPr>
        <w:t>Национальные стандарты;</w:t>
      </w:r>
    </w:p>
    <w:p w:rsidR="00CC498F" w:rsidRPr="004655F3" w:rsidRDefault="001D3D69" w:rsidP="000D143B">
      <w:pPr>
        <w:shd w:val="clear" w:color="auto" w:fill="FFFFFF"/>
        <w:spacing w:after="0" w:line="360" w:lineRule="auto"/>
        <w:ind w:left="426" w:hanging="359"/>
        <w:contextualSpacing/>
        <w:jc w:val="both"/>
        <w:rPr>
          <w:sz w:val="28"/>
          <w:szCs w:val="28"/>
        </w:rPr>
      </w:pPr>
      <w:r w:rsidRPr="004655F3">
        <w:rPr>
          <w:rFonts w:ascii="Times New Roman" w:hAnsi="Times New Roman" w:cs="Times New Roman"/>
          <w:sz w:val="28"/>
          <w:szCs w:val="28"/>
        </w:rPr>
        <w:t xml:space="preserve">     2.3. </w:t>
      </w:r>
      <w:r w:rsidRPr="004655F3">
        <w:rPr>
          <w:rFonts w:ascii="Times New Roman" w:hAnsi="Times New Roman" w:cs="Times New Roman"/>
          <w:iCs/>
          <w:sz w:val="28"/>
          <w:szCs w:val="28"/>
        </w:rPr>
        <w:t>Стандарты социального обс</w:t>
      </w:r>
      <w:r w:rsidR="00D575ED">
        <w:rPr>
          <w:rFonts w:ascii="Times New Roman" w:hAnsi="Times New Roman" w:cs="Times New Roman"/>
          <w:iCs/>
          <w:sz w:val="28"/>
          <w:szCs w:val="28"/>
        </w:rPr>
        <w:t>луживания Новосибирской области</w:t>
      </w:r>
      <w:r w:rsidR="004655F3">
        <w:rPr>
          <w:sz w:val="28"/>
          <w:szCs w:val="28"/>
        </w:rPr>
        <w:t xml:space="preserve">      </w:t>
      </w:r>
      <w:r w:rsidRPr="00D575ED">
        <w:rPr>
          <w:rFonts w:ascii="Times New Roman" w:hAnsi="Times New Roman" w:cs="Times New Roman"/>
          <w:sz w:val="28"/>
          <w:szCs w:val="28"/>
        </w:rPr>
        <w:t>2.4</w:t>
      </w:r>
      <w:r w:rsidR="00236645" w:rsidRPr="00D575ED">
        <w:rPr>
          <w:rFonts w:ascii="Times New Roman" w:hAnsi="Times New Roman" w:cs="Times New Roman"/>
          <w:sz w:val="28"/>
          <w:szCs w:val="28"/>
        </w:rPr>
        <w:t xml:space="preserve">.Федеральные законы и другие нормативные  правовые акты </w:t>
      </w:r>
      <w:r w:rsidR="00CC498F" w:rsidRPr="00D575ED">
        <w:rPr>
          <w:rFonts w:ascii="Times New Roman" w:hAnsi="Times New Roman" w:cs="Times New Roman"/>
          <w:sz w:val="28"/>
          <w:szCs w:val="28"/>
        </w:rPr>
        <w:t xml:space="preserve">       </w:t>
      </w:r>
      <w:r w:rsidR="00236645" w:rsidRPr="00D575E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A4A43" w:rsidRPr="00D575ED">
        <w:rPr>
          <w:rFonts w:ascii="Times New Roman" w:hAnsi="Times New Roman" w:cs="Times New Roman"/>
          <w:sz w:val="28"/>
          <w:szCs w:val="28"/>
        </w:rPr>
        <w:t>:</w:t>
      </w:r>
      <w:r w:rsidR="00CC498F" w:rsidRPr="004655F3">
        <w:rPr>
          <w:sz w:val="28"/>
          <w:szCs w:val="28"/>
        </w:rPr>
        <w:t xml:space="preserve">   </w:t>
      </w:r>
    </w:p>
    <w:p w:rsidR="00D575ED" w:rsidRDefault="004655F3" w:rsidP="000D143B">
      <w:pPr>
        <w:shd w:val="clear" w:color="auto" w:fill="FFFFFF"/>
        <w:spacing w:after="0" w:line="360" w:lineRule="auto"/>
        <w:ind w:right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9B">
        <w:rPr>
          <w:rFonts w:ascii="Times New Roman" w:hAnsi="Times New Roman" w:cs="Times New Roman"/>
          <w:sz w:val="28"/>
          <w:szCs w:val="28"/>
        </w:rPr>
        <w:t>- Федеральный закон от 1</w:t>
      </w:r>
      <w:r>
        <w:rPr>
          <w:rFonts w:ascii="Times New Roman" w:hAnsi="Times New Roman" w:cs="Times New Roman"/>
          <w:sz w:val="28"/>
          <w:szCs w:val="28"/>
        </w:rPr>
        <w:t>2.01.1995г.№ 5</w:t>
      </w:r>
      <w:r w:rsidRPr="0041699B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D575ED">
        <w:rPr>
          <w:rFonts w:ascii="Times New Roman" w:hAnsi="Times New Roman" w:cs="Times New Roman"/>
          <w:sz w:val="28"/>
          <w:szCs w:val="28"/>
        </w:rPr>
        <w:t>ветеранах»</w:t>
      </w:r>
    </w:p>
    <w:p w:rsidR="00F359BF" w:rsidRPr="00D575ED" w:rsidRDefault="00F359BF" w:rsidP="000D143B">
      <w:pPr>
        <w:shd w:val="clear" w:color="auto" w:fill="FFFFFF"/>
        <w:spacing w:after="0" w:line="360" w:lineRule="auto"/>
        <w:ind w:right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E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106AD" w:rsidRPr="00D57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75ED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24.11.1995г. №181-ФЗ;</w:t>
      </w:r>
      <w:r w:rsidRPr="00D575ED">
        <w:rPr>
          <w:rFonts w:ascii="Times New Roman" w:hAnsi="Times New Roman" w:cs="Times New Roman"/>
          <w:sz w:val="28"/>
          <w:szCs w:val="28"/>
        </w:rPr>
        <w:t xml:space="preserve"> «О социальной защите </w:t>
      </w:r>
    </w:p>
    <w:p w:rsidR="00D575ED" w:rsidRPr="00D575ED" w:rsidRDefault="00F359BF" w:rsidP="000D143B">
      <w:pPr>
        <w:shd w:val="clear" w:color="auto" w:fill="FFFFFF"/>
        <w:spacing w:after="0" w:line="360" w:lineRule="auto"/>
        <w:ind w:right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ED">
        <w:rPr>
          <w:rFonts w:ascii="Times New Roman" w:hAnsi="Times New Roman" w:cs="Times New Roman"/>
          <w:sz w:val="28"/>
          <w:szCs w:val="28"/>
        </w:rPr>
        <w:t xml:space="preserve">инвалидов  в Российской Федерации»; </w:t>
      </w:r>
    </w:p>
    <w:p w:rsidR="004655F3" w:rsidRPr="00D575ED" w:rsidRDefault="00AB78C0" w:rsidP="000D143B">
      <w:pPr>
        <w:shd w:val="clear" w:color="auto" w:fill="FFFFFF"/>
        <w:spacing w:after="0" w:line="360" w:lineRule="auto"/>
        <w:ind w:right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5ED">
        <w:rPr>
          <w:rFonts w:ascii="Times New Roman" w:hAnsi="Times New Roman" w:cs="Times New Roman"/>
          <w:sz w:val="28"/>
          <w:szCs w:val="28"/>
        </w:rPr>
        <w:t xml:space="preserve">- </w:t>
      </w:r>
      <w:r w:rsidR="004655F3" w:rsidRPr="00D575ED">
        <w:rPr>
          <w:rFonts w:ascii="Times New Roman" w:hAnsi="Times New Roman" w:cs="Times New Roman"/>
          <w:sz w:val="28"/>
          <w:szCs w:val="28"/>
        </w:rPr>
        <w:t>Федеральный</w:t>
      </w:r>
      <w:r w:rsidR="004655F3" w:rsidRPr="00D575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5F3" w:rsidRPr="00D575ED">
        <w:rPr>
          <w:rFonts w:ascii="Times New Roman" w:hAnsi="Times New Roman" w:cs="Times New Roman"/>
          <w:sz w:val="28"/>
          <w:szCs w:val="28"/>
        </w:rPr>
        <w:t>закон от 28.12.2013 года №442-ФЗ  «Об основах социального обслуживания граждан в Российской Федерации»;</w:t>
      </w:r>
    </w:p>
    <w:p w:rsidR="009F6107" w:rsidRPr="0041699B" w:rsidRDefault="009F6107" w:rsidP="000D143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41699B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РФ №1075 от 18.10.2014 года «Об утверждении Правил определения среднедушевого дохода для предоставления социальных услуг бесплатно»;</w:t>
      </w:r>
    </w:p>
    <w:p w:rsidR="009F6107" w:rsidRPr="009F6107" w:rsidRDefault="009F6107" w:rsidP="000D143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99B">
        <w:rPr>
          <w:rFonts w:ascii="Times New Roman" w:hAnsi="Times New Roman" w:cs="Times New Roman"/>
          <w:color w:val="000000"/>
          <w:sz w:val="28"/>
          <w:szCs w:val="28"/>
        </w:rPr>
        <w:t xml:space="preserve"> - Постановление Правительства РФ №1236 от 24.11.2014 года «Об утверждении  примерного перечня социальных услуг по видам социальных услуг»;</w:t>
      </w:r>
    </w:p>
    <w:p w:rsidR="00AB78C0" w:rsidRDefault="00AB78C0" w:rsidP="000D143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699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57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272C">
        <w:rPr>
          <w:rFonts w:ascii="Times New Roman" w:hAnsi="Times New Roman" w:cs="Times New Roman"/>
          <w:color w:val="000000"/>
          <w:sz w:val="28"/>
          <w:szCs w:val="28"/>
        </w:rPr>
        <w:t>Приказ Минтруда России №505н от 30.07.2014 года</w:t>
      </w:r>
      <w:r w:rsidRPr="0041699B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рекомендуемых нормативов обеспечения мягким инвентарем получателей социальных услуг в стационарной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форме социального обслуживания»</w:t>
      </w:r>
    </w:p>
    <w:p w:rsidR="00AB78C0" w:rsidRPr="0041699B" w:rsidRDefault="00AB78C0" w:rsidP="000D143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169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hyperlink r:id="rId9" w:tooltip="prikaz_500n_ot_30.07.2014.rtf" w:history="1">
        <w:r w:rsidRPr="0041699B">
          <w:rPr>
            <w:rStyle w:val="ac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Приказ Минтруда РФ №500н от 30.07.2014г. "Об утверждении рекомендаций по определению индивидуальной потребности в социальных услугах получателей социальных услуг"</w:t>
        </w:r>
      </w:hyperlink>
      <w:r w:rsidRPr="004169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236645" w:rsidRPr="0041699B" w:rsidRDefault="00AB78C0" w:rsidP="000D143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699B">
        <w:rPr>
          <w:rFonts w:ascii="Times New Roman" w:hAnsi="Times New Roman" w:cs="Times New Roman"/>
          <w:color w:val="000000"/>
          <w:sz w:val="28"/>
          <w:szCs w:val="28"/>
        </w:rPr>
        <w:t>- Приказ Минтруда России №552н от 13.08.2014 года «Об утверждении рекомендуемых норм питания при предоставлении социальных услуг в стационарной форме»;</w:t>
      </w:r>
    </w:p>
    <w:p w:rsidR="00236645" w:rsidRDefault="00236645" w:rsidP="000D143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69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-</w:t>
      </w:r>
      <w:r w:rsidR="00D575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10" w:tooltip="prikaz_935_n_ot_24.11.2014.rtf" w:history="1">
        <w:r w:rsidR="00F77477">
          <w:rPr>
            <w:rStyle w:val="ac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Приказ Минтруда России № 935</w:t>
        </w:r>
        <w:r w:rsidRPr="00F77477">
          <w:rPr>
            <w:rStyle w:val="ac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н от 24.11.2014</w:t>
        </w:r>
        <w:r w:rsidR="0010360B" w:rsidRPr="00F77477">
          <w:rPr>
            <w:rStyle w:val="ac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г.</w:t>
        </w:r>
        <w:r w:rsidRPr="0041699B">
          <w:rPr>
            <w:rStyle w:val="ac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 xml:space="preserve"> "Об утверждении примерного порядка предоставления социальных услуг в стационарной форме социального обслуживания"</w:t>
        </w:r>
      </w:hyperlink>
      <w:r w:rsidRPr="004169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AB78C0" w:rsidRPr="0009272C" w:rsidRDefault="00AB78C0" w:rsidP="000D14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 </w:t>
      </w:r>
      <w:r w:rsidRPr="0041699B">
        <w:rPr>
          <w:rStyle w:val="ac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- </w:t>
      </w:r>
      <w:r w:rsidR="0009272C">
        <w:rPr>
          <w:rFonts w:ascii="Times New Roman" w:hAnsi="Times New Roman" w:cs="Times New Roman"/>
          <w:sz w:val="28"/>
          <w:szCs w:val="28"/>
        </w:rPr>
        <w:t>Приказ</w:t>
      </w:r>
      <w:r w:rsidR="0009272C" w:rsidRPr="0009272C">
        <w:rPr>
          <w:rFonts w:ascii="Times New Roman" w:hAnsi="Times New Roman" w:cs="Times New Roman"/>
          <w:sz w:val="28"/>
          <w:szCs w:val="28"/>
        </w:rPr>
        <w:t xml:space="preserve"> Минздрава России от 29.04.2015 № 216н «Об утверждении перечня медицинских противопоказаний, в </w:t>
      </w:r>
      <w:proofErr w:type="gramStart"/>
      <w:r w:rsidR="0009272C" w:rsidRPr="0009272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272C" w:rsidRPr="0009272C">
        <w:rPr>
          <w:rFonts w:ascii="Times New Roman" w:hAnsi="Times New Roman" w:cs="Times New Roman"/>
          <w:sz w:val="28"/>
          <w:szCs w:val="28"/>
        </w:rP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противопоказаний».</w:t>
      </w:r>
    </w:p>
    <w:p w:rsidR="00AB1A36" w:rsidRPr="00D575ED" w:rsidRDefault="001D0837" w:rsidP="000D143B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575E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</w:t>
      </w:r>
      <w:r w:rsidR="001D3D69" w:rsidRPr="00D575ED">
        <w:rPr>
          <w:rFonts w:ascii="Times New Roman" w:hAnsi="Times New Roman" w:cs="Times New Roman"/>
          <w:sz w:val="28"/>
          <w:szCs w:val="28"/>
        </w:rPr>
        <w:t>2.5. Областные законы Новосибирской области</w:t>
      </w:r>
      <w:r w:rsidRPr="00D575E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</w:t>
      </w:r>
    </w:p>
    <w:p w:rsidR="00AB1A36" w:rsidRDefault="003F32AF" w:rsidP="000D143B">
      <w:pPr>
        <w:shd w:val="clear" w:color="auto" w:fill="FFFFFF"/>
        <w:spacing w:after="0" w:line="360" w:lineRule="auto"/>
        <w:ind w:right="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0026" w:rsidRPr="0041699B">
        <w:rPr>
          <w:rFonts w:ascii="Times New Roman" w:hAnsi="Times New Roman" w:cs="Times New Roman"/>
          <w:sz w:val="28"/>
          <w:szCs w:val="28"/>
        </w:rPr>
        <w:t>-</w:t>
      </w:r>
      <w:r w:rsidR="00AB1A36" w:rsidRPr="0041699B">
        <w:rPr>
          <w:rFonts w:ascii="Times New Roman" w:hAnsi="Times New Roman" w:cs="Times New Roman"/>
          <w:sz w:val="28"/>
          <w:szCs w:val="28"/>
        </w:rPr>
        <w:t>Областной закон от 12.03.1999</w:t>
      </w:r>
      <w:r w:rsidR="00E21574">
        <w:rPr>
          <w:rFonts w:ascii="Times New Roman" w:hAnsi="Times New Roman" w:cs="Times New Roman"/>
          <w:sz w:val="28"/>
          <w:szCs w:val="28"/>
        </w:rPr>
        <w:t>года</w:t>
      </w:r>
      <w:r w:rsidR="00AB1A36" w:rsidRPr="0041699B">
        <w:rPr>
          <w:rFonts w:ascii="Times New Roman" w:hAnsi="Times New Roman" w:cs="Times New Roman"/>
          <w:sz w:val="28"/>
          <w:szCs w:val="28"/>
        </w:rPr>
        <w:t xml:space="preserve"> №</w:t>
      </w:r>
      <w:r w:rsidR="001D3D69" w:rsidRPr="0041699B">
        <w:rPr>
          <w:rFonts w:ascii="Times New Roman" w:hAnsi="Times New Roman" w:cs="Times New Roman"/>
          <w:sz w:val="28"/>
          <w:szCs w:val="28"/>
        </w:rPr>
        <w:t xml:space="preserve"> </w:t>
      </w:r>
      <w:r w:rsidR="00AB1A36" w:rsidRPr="0041699B">
        <w:rPr>
          <w:rFonts w:ascii="Times New Roman" w:hAnsi="Times New Roman" w:cs="Times New Roman"/>
          <w:sz w:val="28"/>
          <w:szCs w:val="28"/>
        </w:rPr>
        <w:t>45-03 «О социальной защите инвалидов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A36" w:rsidRPr="0041699B">
        <w:rPr>
          <w:rFonts w:ascii="Times New Roman" w:hAnsi="Times New Roman" w:cs="Times New Roman"/>
          <w:sz w:val="28"/>
          <w:szCs w:val="28"/>
        </w:rPr>
        <w:t>Новосибирской области»;</w:t>
      </w:r>
    </w:p>
    <w:p w:rsidR="00AB1A36" w:rsidRDefault="003F32AF" w:rsidP="000D143B">
      <w:pPr>
        <w:shd w:val="clear" w:color="auto" w:fill="FFFFFF"/>
        <w:spacing w:after="0" w:line="360" w:lineRule="auto"/>
        <w:ind w:right="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0026" w:rsidRPr="0041699B">
        <w:rPr>
          <w:rFonts w:ascii="Times New Roman" w:hAnsi="Times New Roman" w:cs="Times New Roman"/>
          <w:sz w:val="28"/>
          <w:szCs w:val="28"/>
        </w:rPr>
        <w:t>-</w:t>
      </w:r>
      <w:r w:rsidR="00AB1A36" w:rsidRPr="0041699B">
        <w:rPr>
          <w:rFonts w:ascii="Times New Roman" w:hAnsi="Times New Roman" w:cs="Times New Roman"/>
          <w:sz w:val="28"/>
          <w:szCs w:val="28"/>
        </w:rPr>
        <w:t>Областной закон от 18.12.2014</w:t>
      </w:r>
      <w:r w:rsidR="00E21574">
        <w:rPr>
          <w:rFonts w:ascii="Times New Roman" w:hAnsi="Times New Roman" w:cs="Times New Roman"/>
          <w:sz w:val="28"/>
          <w:szCs w:val="28"/>
        </w:rPr>
        <w:t>года</w:t>
      </w:r>
      <w:r w:rsidR="00AB1A36" w:rsidRPr="0041699B">
        <w:rPr>
          <w:rFonts w:ascii="Times New Roman" w:hAnsi="Times New Roman" w:cs="Times New Roman"/>
          <w:sz w:val="28"/>
          <w:szCs w:val="28"/>
        </w:rPr>
        <w:t xml:space="preserve"> № 499-ОЗ «Об отдельных вопросах организации социального обслуживания граждан в Новосибирской области».</w:t>
      </w:r>
    </w:p>
    <w:p w:rsidR="00AB1A36" w:rsidRPr="00D575ED" w:rsidRDefault="007C0A93" w:rsidP="000D143B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699B">
        <w:rPr>
          <w:rFonts w:ascii="Times New Roman" w:hAnsi="Times New Roman" w:cs="Times New Roman"/>
          <w:b/>
          <w:iCs/>
          <w:sz w:val="28"/>
          <w:szCs w:val="28"/>
        </w:rPr>
        <w:t xml:space="preserve">      </w:t>
      </w:r>
      <w:r w:rsidR="001D3D69" w:rsidRPr="00D575ED">
        <w:rPr>
          <w:rFonts w:ascii="Times New Roman" w:hAnsi="Times New Roman" w:cs="Times New Roman"/>
          <w:sz w:val="28"/>
          <w:szCs w:val="28"/>
        </w:rPr>
        <w:t xml:space="preserve">2.6. </w:t>
      </w:r>
      <w:r w:rsidRPr="00D575ED">
        <w:rPr>
          <w:rFonts w:ascii="Times New Roman" w:hAnsi="Times New Roman" w:cs="Times New Roman"/>
          <w:iCs/>
          <w:sz w:val="28"/>
          <w:szCs w:val="28"/>
        </w:rPr>
        <w:t>Постановления и приказы Новосибирской области:</w:t>
      </w:r>
    </w:p>
    <w:p w:rsidR="009F6107" w:rsidRDefault="00E21574" w:rsidP="000D143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Pr="004169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</w:t>
      </w:r>
      <w:hyperlink r:id="rId11" w:tooltip="prikaz_no_1164_ot_06.10.2014.rtf" w:history="1">
        <w:r w:rsidR="0009272C">
          <w:rPr>
            <w:rStyle w:val="ac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 xml:space="preserve">Приказ </w:t>
        </w:r>
        <w:proofErr w:type="spellStart"/>
        <w:r w:rsidR="0009272C">
          <w:rPr>
            <w:rStyle w:val="ac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Минсоц</w:t>
        </w:r>
        <w:r w:rsidRPr="0041699B">
          <w:rPr>
            <w:rStyle w:val="ac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развития</w:t>
        </w:r>
        <w:proofErr w:type="spellEnd"/>
        <w:r w:rsidRPr="0041699B">
          <w:rPr>
            <w:rStyle w:val="ac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 xml:space="preserve"> Новосибирской области № 1164 от 06.10.2014 "Об утверждении норм питания в организациях социаль</w:t>
        </w:r>
        <w:r w:rsidR="009F6107">
          <w:rPr>
            <w:rStyle w:val="ac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 xml:space="preserve">ного обслуживания Новосибирской </w:t>
        </w:r>
        <w:r w:rsidRPr="0041699B">
          <w:rPr>
            <w:rStyle w:val="ac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области"</w:t>
        </w:r>
      </w:hyperlink>
      <w:r w:rsidRPr="004169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E21574" w:rsidRPr="0041699B" w:rsidRDefault="00E21574" w:rsidP="000D143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69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 </w:t>
      </w:r>
      <w:hyperlink r:id="rId12" w:tooltip="prikaz_1257_s_izm.rtf" w:history="1">
        <w:r w:rsidRPr="0041699B">
          <w:rPr>
            <w:rStyle w:val="ac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 xml:space="preserve">Приказ </w:t>
        </w:r>
        <w:proofErr w:type="spellStart"/>
        <w:r w:rsidR="0009272C" w:rsidRPr="0009272C">
          <w:rPr>
            <w:rStyle w:val="ac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Минсоцразвития</w:t>
        </w:r>
        <w:proofErr w:type="spellEnd"/>
        <w:r w:rsidR="0009272C" w:rsidRPr="0009272C">
          <w:rPr>
            <w:rStyle w:val="ac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 xml:space="preserve"> </w:t>
        </w:r>
        <w:r w:rsidRPr="0041699B">
          <w:rPr>
            <w:rStyle w:val="ac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Новосибирской области № 1257 от 27.10.2014 "Об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области"</w:t>
        </w:r>
      </w:hyperlink>
      <w:r w:rsidRPr="004169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E21574" w:rsidRPr="0041699B" w:rsidRDefault="00E21574" w:rsidP="000D14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Pr="004169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hyperlink r:id="rId13" w:tooltip="prikaz_no_1288_ot_31.10.2014.rtf" w:history="1">
        <w:r w:rsidRPr="0041699B">
          <w:rPr>
            <w:rStyle w:val="ac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Приказ министерства социального развития Новосибирской области № 1288 от     31.10.2014 "Об утверждении порядков предоставления социальных услуг"</w:t>
        </w:r>
      </w:hyperlink>
      <w:r w:rsidRPr="00416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A36" w:rsidRPr="0041699B" w:rsidRDefault="00E21574" w:rsidP="000D143B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0A93" w:rsidRPr="0041699B">
        <w:rPr>
          <w:rFonts w:ascii="Times New Roman" w:hAnsi="Times New Roman" w:cs="Times New Roman"/>
          <w:iCs/>
          <w:sz w:val="28"/>
          <w:szCs w:val="28"/>
        </w:rPr>
        <w:t>-</w:t>
      </w:r>
      <w:r w:rsidR="001D3D69" w:rsidRPr="004169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1A36" w:rsidRPr="0041699B">
        <w:rPr>
          <w:rFonts w:ascii="Times New Roman" w:hAnsi="Times New Roman" w:cs="Times New Roman"/>
          <w:iCs/>
          <w:sz w:val="28"/>
          <w:szCs w:val="28"/>
        </w:rPr>
        <w:t xml:space="preserve">Приказ министерства социального развития Новосибирской области </w:t>
      </w:r>
      <w:proofErr w:type="gramStart"/>
      <w:r w:rsidR="00AB1A36" w:rsidRPr="0041699B">
        <w:rPr>
          <w:rFonts w:ascii="Times New Roman" w:hAnsi="Times New Roman" w:cs="Times New Roman"/>
          <w:iCs/>
          <w:sz w:val="28"/>
          <w:szCs w:val="28"/>
        </w:rPr>
        <w:t>от</w:t>
      </w:r>
      <w:proofErr w:type="gramEnd"/>
    </w:p>
    <w:p w:rsidR="00AB1A36" w:rsidRPr="0041699B" w:rsidRDefault="00AB1A36" w:rsidP="000D143B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699B">
        <w:rPr>
          <w:rFonts w:ascii="Times New Roman" w:hAnsi="Times New Roman" w:cs="Times New Roman"/>
          <w:iCs/>
          <w:sz w:val="28"/>
          <w:szCs w:val="28"/>
        </w:rPr>
        <w:t>23.12.2014 № 1446 «Об утверждении Стандартов социальных услуг, предоставляемых поставщиками социальных услуг».</w:t>
      </w:r>
    </w:p>
    <w:p w:rsidR="00236645" w:rsidRPr="0041699B" w:rsidRDefault="009F6107" w:rsidP="000D143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D3D69" w:rsidRPr="004169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36645" w:rsidRPr="004169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 </w:t>
      </w:r>
      <w:hyperlink r:id="rId14" w:tooltip="prikaz_no_502_ot_29.12.2014.rtf" w:history="1">
        <w:r w:rsidR="00236645" w:rsidRPr="0041699B">
          <w:rPr>
            <w:rStyle w:val="ac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 xml:space="preserve">Приказ департамента по тарифам Новосибирской области № 502-ТС от 29.12.2014 "Об установлении предельных максимальных тарифов на социальные </w:t>
        </w:r>
        <w:r w:rsidR="00236645" w:rsidRPr="0041699B">
          <w:rPr>
            <w:rStyle w:val="ac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lastRenderedPageBreak/>
          <w:t>услуги, предоставляемые поставщиками социальных услуг получателям социальных услуг на территории Новосибирской области"</w:t>
        </w:r>
      </w:hyperlink>
      <w:r w:rsidR="00236645" w:rsidRPr="0041699B">
        <w:rPr>
          <w:rFonts w:ascii="Times New Roman" w:hAnsi="Times New Roman" w:cs="Times New Roman"/>
          <w:sz w:val="28"/>
          <w:szCs w:val="28"/>
        </w:rPr>
        <w:t>;</w:t>
      </w:r>
    </w:p>
    <w:p w:rsidR="006C1CD6" w:rsidRPr="0041699B" w:rsidRDefault="00BA2C78" w:rsidP="000D143B">
      <w:pPr>
        <w:pStyle w:val="a5"/>
        <w:spacing w:line="360" w:lineRule="auto"/>
        <w:ind w:left="-567"/>
        <w:contextualSpacing/>
        <w:jc w:val="center"/>
        <w:rPr>
          <w:b/>
          <w:spacing w:val="-9"/>
          <w:sz w:val="28"/>
          <w:szCs w:val="28"/>
        </w:rPr>
      </w:pPr>
      <w:r w:rsidRPr="0041699B">
        <w:rPr>
          <w:b/>
          <w:spacing w:val="-9"/>
          <w:sz w:val="28"/>
          <w:szCs w:val="28"/>
        </w:rPr>
        <w:t>3.</w:t>
      </w:r>
      <w:r w:rsidR="001D3D69" w:rsidRPr="0041699B">
        <w:rPr>
          <w:b/>
          <w:spacing w:val="-9"/>
          <w:sz w:val="28"/>
          <w:szCs w:val="28"/>
        </w:rPr>
        <w:t xml:space="preserve"> Условия размещения отделения.</w:t>
      </w:r>
    </w:p>
    <w:p w:rsidR="001025C6" w:rsidRPr="0041699B" w:rsidRDefault="00742FB7" w:rsidP="000D143B">
      <w:pPr>
        <w:pStyle w:val="a5"/>
        <w:widowControl/>
        <w:tabs>
          <w:tab w:val="left" w:pos="993"/>
        </w:tabs>
        <w:autoSpaceDE/>
        <w:autoSpaceDN/>
        <w:adjustRightInd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41699B">
        <w:rPr>
          <w:sz w:val="28"/>
          <w:szCs w:val="28"/>
        </w:rPr>
        <w:t>Филиал муниципального казенного</w:t>
      </w:r>
      <w:r w:rsidR="00BA2C78" w:rsidRPr="0041699B">
        <w:rPr>
          <w:sz w:val="28"/>
          <w:szCs w:val="28"/>
        </w:rPr>
        <w:t xml:space="preserve"> учреждения</w:t>
      </w:r>
      <w:r w:rsidR="00637A9C" w:rsidRPr="0041699B">
        <w:rPr>
          <w:sz w:val="28"/>
          <w:szCs w:val="28"/>
        </w:rPr>
        <w:t xml:space="preserve"> «Комплексный центр социального </w:t>
      </w:r>
      <w:r w:rsidR="00BA2C78" w:rsidRPr="0041699B">
        <w:rPr>
          <w:sz w:val="28"/>
          <w:szCs w:val="28"/>
        </w:rPr>
        <w:t xml:space="preserve">обслуживания населения </w:t>
      </w:r>
      <w:proofErr w:type="spellStart"/>
      <w:r w:rsidR="00BA2C78" w:rsidRPr="0041699B">
        <w:rPr>
          <w:sz w:val="28"/>
          <w:szCs w:val="28"/>
        </w:rPr>
        <w:t>Каргатского</w:t>
      </w:r>
      <w:proofErr w:type="spellEnd"/>
      <w:r w:rsidR="00BA2C78" w:rsidRPr="0041699B">
        <w:rPr>
          <w:sz w:val="28"/>
          <w:szCs w:val="28"/>
        </w:rPr>
        <w:t xml:space="preserve"> ра</w:t>
      </w:r>
      <w:r w:rsidR="00637A9C" w:rsidRPr="0041699B">
        <w:rPr>
          <w:sz w:val="28"/>
          <w:szCs w:val="28"/>
        </w:rPr>
        <w:t xml:space="preserve">йона» «Отделение милосердия для </w:t>
      </w:r>
      <w:r w:rsidR="00BA2C78" w:rsidRPr="0041699B">
        <w:rPr>
          <w:sz w:val="28"/>
          <w:szCs w:val="28"/>
        </w:rPr>
        <w:t>престарелы</w:t>
      </w:r>
      <w:r w:rsidR="00637A9C" w:rsidRPr="0041699B">
        <w:rPr>
          <w:sz w:val="28"/>
          <w:szCs w:val="28"/>
        </w:rPr>
        <w:t xml:space="preserve">х и </w:t>
      </w:r>
      <w:r w:rsidR="00BA2C78" w:rsidRPr="0041699B">
        <w:rPr>
          <w:sz w:val="28"/>
          <w:szCs w:val="28"/>
        </w:rPr>
        <w:t xml:space="preserve">инвалидов»,  расположенное  по адресу: 632437, Новосибирская область, Каргатский район, </w:t>
      </w:r>
      <w:proofErr w:type="spellStart"/>
      <w:r w:rsidR="00BA2C78" w:rsidRPr="0041699B">
        <w:rPr>
          <w:sz w:val="28"/>
          <w:szCs w:val="28"/>
        </w:rPr>
        <w:t>с</w:t>
      </w:r>
      <w:proofErr w:type="gramStart"/>
      <w:r w:rsidR="00BA2C78" w:rsidRPr="0041699B">
        <w:rPr>
          <w:sz w:val="28"/>
          <w:szCs w:val="28"/>
        </w:rPr>
        <w:t>.М</w:t>
      </w:r>
      <w:proofErr w:type="gramEnd"/>
      <w:r w:rsidR="00BA2C78" w:rsidRPr="0041699B">
        <w:rPr>
          <w:sz w:val="28"/>
          <w:szCs w:val="28"/>
        </w:rPr>
        <w:t>аршанское</w:t>
      </w:r>
      <w:proofErr w:type="spellEnd"/>
      <w:r w:rsidR="00BA2C78" w:rsidRPr="0041699B">
        <w:rPr>
          <w:sz w:val="28"/>
          <w:szCs w:val="28"/>
        </w:rPr>
        <w:t xml:space="preserve">, </w:t>
      </w:r>
      <w:proofErr w:type="spellStart"/>
      <w:r w:rsidR="00BA2C78" w:rsidRPr="0041699B">
        <w:rPr>
          <w:sz w:val="28"/>
          <w:szCs w:val="28"/>
        </w:rPr>
        <w:t>ул.Центральная</w:t>
      </w:r>
      <w:proofErr w:type="spellEnd"/>
      <w:r w:rsidR="00BA2C78" w:rsidRPr="0041699B">
        <w:rPr>
          <w:sz w:val="28"/>
          <w:szCs w:val="28"/>
        </w:rPr>
        <w:t xml:space="preserve">, 50, </w:t>
      </w:r>
    </w:p>
    <w:p w:rsidR="00CC6A33" w:rsidRPr="0041699B" w:rsidRDefault="00CC6A33" w:rsidP="000D143B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здании имеется</w:t>
      </w:r>
      <w:r w:rsidRPr="00CC6A33">
        <w:rPr>
          <w:rFonts w:ascii="Times New Roman" w:hAnsi="Times New Roman" w:cs="Times New Roman"/>
          <w:sz w:val="28"/>
          <w:szCs w:val="28"/>
        </w:rPr>
        <w:t xml:space="preserve"> необходимый набор помещений для проведения комплекса </w:t>
      </w:r>
      <w:proofErr w:type="spellStart"/>
      <w:r w:rsidRPr="00CC6A33">
        <w:rPr>
          <w:rFonts w:ascii="Times New Roman" w:hAnsi="Times New Roman" w:cs="Times New Roman"/>
          <w:sz w:val="28"/>
          <w:szCs w:val="28"/>
        </w:rPr>
        <w:t>лечебно</w:t>
      </w:r>
      <w:proofErr w:type="spellEnd"/>
      <w:r w:rsidRPr="00CC6A33">
        <w:rPr>
          <w:rFonts w:ascii="Times New Roman" w:hAnsi="Times New Roman" w:cs="Times New Roman"/>
          <w:sz w:val="28"/>
          <w:szCs w:val="28"/>
        </w:rPr>
        <w:t xml:space="preserve"> - профилактических, социально - реабилитационных и гигие</w:t>
      </w:r>
      <w:r>
        <w:rPr>
          <w:rFonts w:ascii="Times New Roman" w:hAnsi="Times New Roman" w:cs="Times New Roman"/>
          <w:sz w:val="28"/>
          <w:szCs w:val="28"/>
        </w:rPr>
        <w:t>нических мероприятий, отвечает</w:t>
      </w:r>
      <w:r w:rsidRPr="00CC6A33">
        <w:rPr>
          <w:rFonts w:ascii="Times New Roman" w:hAnsi="Times New Roman" w:cs="Times New Roman"/>
          <w:sz w:val="28"/>
          <w:szCs w:val="28"/>
        </w:rPr>
        <w:t xml:space="preserve"> социально - эпидемиологическим, противопожарным требованиям и тр</w:t>
      </w:r>
      <w:r>
        <w:rPr>
          <w:rFonts w:ascii="Times New Roman" w:hAnsi="Times New Roman" w:cs="Times New Roman"/>
          <w:sz w:val="28"/>
          <w:szCs w:val="28"/>
        </w:rPr>
        <w:t>ебованиям техники безопасности.</w:t>
      </w:r>
      <w:r w:rsidRPr="00CC6A33">
        <w:rPr>
          <w:rFonts w:ascii="Times New Roman" w:hAnsi="Times New Roman" w:cs="Times New Roman"/>
          <w:sz w:val="28"/>
          <w:szCs w:val="28"/>
        </w:rPr>
        <w:t xml:space="preserve"> </w:t>
      </w:r>
      <w:r w:rsidRPr="0041699B">
        <w:rPr>
          <w:rFonts w:ascii="Times New Roman" w:hAnsi="Times New Roman" w:cs="Times New Roman"/>
          <w:sz w:val="28"/>
          <w:szCs w:val="28"/>
        </w:rPr>
        <w:t xml:space="preserve">Филиал обеспечен всеми средствами коммунально-бытового </w:t>
      </w:r>
      <w:r>
        <w:rPr>
          <w:rFonts w:ascii="Times New Roman" w:hAnsi="Times New Roman" w:cs="Times New Roman"/>
          <w:sz w:val="28"/>
          <w:szCs w:val="28"/>
        </w:rPr>
        <w:t>обслуживания, телефонной связью: 8(383 65)41-432.</w:t>
      </w:r>
    </w:p>
    <w:p w:rsidR="00CC6A33" w:rsidRPr="00CC6A33" w:rsidRDefault="00CC6A33" w:rsidP="000D143B">
      <w:pPr>
        <w:shd w:val="clear" w:color="auto" w:fill="FFFFFF"/>
        <w:tabs>
          <w:tab w:val="left" w:pos="1008"/>
        </w:tabs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b/>
          <w:iCs/>
          <w:spacing w:val="-14"/>
          <w:sz w:val="28"/>
          <w:szCs w:val="28"/>
        </w:rPr>
      </w:pPr>
    </w:p>
    <w:p w:rsidR="00BA2C78" w:rsidRPr="0041699B" w:rsidRDefault="006C1CD6" w:rsidP="000D143B">
      <w:pPr>
        <w:shd w:val="clear" w:color="auto" w:fill="FFFFFF"/>
        <w:tabs>
          <w:tab w:val="left" w:pos="1008"/>
        </w:tabs>
        <w:spacing w:after="0" w:line="360" w:lineRule="auto"/>
        <w:ind w:firstLine="540"/>
        <w:contextualSpacing/>
        <w:jc w:val="center"/>
        <w:rPr>
          <w:rFonts w:ascii="Times New Roman" w:hAnsi="Times New Roman" w:cs="Times New Roman"/>
          <w:b/>
          <w:iCs/>
          <w:spacing w:val="-14"/>
          <w:sz w:val="28"/>
          <w:szCs w:val="28"/>
        </w:rPr>
      </w:pPr>
      <w:r w:rsidRPr="0041699B">
        <w:rPr>
          <w:rFonts w:ascii="Times New Roman" w:hAnsi="Times New Roman" w:cs="Times New Roman"/>
          <w:b/>
          <w:iCs/>
          <w:spacing w:val="-14"/>
          <w:sz w:val="28"/>
          <w:szCs w:val="28"/>
        </w:rPr>
        <w:t>4.</w:t>
      </w:r>
      <w:r w:rsidR="00BA2C78" w:rsidRPr="0041699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025C6" w:rsidRPr="0041699B">
        <w:rPr>
          <w:rFonts w:ascii="Times New Roman" w:hAnsi="Times New Roman" w:cs="Times New Roman"/>
          <w:b/>
          <w:iCs/>
          <w:sz w:val="28"/>
          <w:szCs w:val="28"/>
        </w:rPr>
        <w:t>Филиал</w:t>
      </w:r>
      <w:r w:rsidR="00BA2C78" w:rsidRPr="0041699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025C6" w:rsidRPr="0041699B">
        <w:rPr>
          <w:rFonts w:ascii="Times New Roman" w:hAnsi="Times New Roman" w:cs="Times New Roman"/>
          <w:b/>
          <w:iCs/>
          <w:sz w:val="28"/>
          <w:szCs w:val="28"/>
        </w:rPr>
        <w:t>в своей работе взаимодействует</w:t>
      </w:r>
      <w:r w:rsidR="00BA2C78" w:rsidRPr="0041699B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0C5903" w:rsidRDefault="000D143B" w:rsidP="000D143B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труда и</w:t>
      </w:r>
      <w:r w:rsidR="00036CFE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развития Новосибирской области – методическое руководство;</w:t>
      </w:r>
    </w:p>
    <w:p w:rsidR="001025C6" w:rsidRPr="0041699B" w:rsidRDefault="00893938" w:rsidP="000D14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459">
        <w:rPr>
          <w:rFonts w:ascii="Times New Roman" w:eastAsia="Times New Roman" w:hAnsi="Times New Roman" w:cs="Times New Roman"/>
          <w:sz w:val="28"/>
          <w:szCs w:val="28"/>
        </w:rPr>
        <w:t xml:space="preserve">      О</w:t>
      </w:r>
      <w:r w:rsidR="001025C6" w:rsidRPr="0041699B">
        <w:rPr>
          <w:rFonts w:ascii="Times New Roman" w:eastAsia="Times New Roman" w:hAnsi="Times New Roman" w:cs="Times New Roman"/>
          <w:sz w:val="28"/>
          <w:szCs w:val="28"/>
        </w:rPr>
        <w:t xml:space="preserve">тделом социального обслуживания населения администрации </w:t>
      </w:r>
      <w:proofErr w:type="spellStart"/>
      <w:r w:rsidR="001025C6" w:rsidRPr="0041699B">
        <w:rPr>
          <w:rFonts w:ascii="Times New Roman" w:eastAsia="Times New Roman" w:hAnsi="Times New Roman" w:cs="Times New Roman"/>
          <w:sz w:val="28"/>
          <w:szCs w:val="28"/>
        </w:rPr>
        <w:t>Каргатского</w:t>
      </w:r>
      <w:proofErr w:type="spellEnd"/>
      <w:r w:rsidR="001025C6" w:rsidRPr="0041699B">
        <w:rPr>
          <w:rFonts w:ascii="Times New Roman" w:eastAsia="Times New Roman" w:hAnsi="Times New Roman" w:cs="Times New Roman"/>
          <w:sz w:val="28"/>
          <w:szCs w:val="28"/>
        </w:rPr>
        <w:t xml:space="preserve"> района Новосибирской области</w:t>
      </w:r>
      <w:r w:rsidR="00036CF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1025C6" w:rsidRPr="0041699B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организации социального обслуживания  населения, </w:t>
      </w:r>
      <w:r w:rsidR="00036CFE">
        <w:rPr>
          <w:rFonts w:ascii="Times New Roman" w:eastAsia="Times New Roman" w:hAnsi="Times New Roman" w:cs="Times New Roman"/>
          <w:sz w:val="28"/>
          <w:szCs w:val="28"/>
        </w:rPr>
        <w:t xml:space="preserve">признание граждан </w:t>
      </w:r>
      <w:proofErr w:type="gramStart"/>
      <w:r w:rsidR="001025C6" w:rsidRPr="0041699B">
        <w:rPr>
          <w:rFonts w:ascii="Times New Roman" w:eastAsia="Times New Roman" w:hAnsi="Times New Roman" w:cs="Times New Roman"/>
          <w:sz w:val="28"/>
          <w:szCs w:val="28"/>
        </w:rPr>
        <w:t>нуждающимися</w:t>
      </w:r>
      <w:proofErr w:type="gramEnd"/>
      <w:r w:rsidR="001025C6" w:rsidRPr="0041699B">
        <w:rPr>
          <w:rFonts w:ascii="Times New Roman" w:eastAsia="Times New Roman" w:hAnsi="Times New Roman" w:cs="Times New Roman"/>
          <w:sz w:val="28"/>
          <w:szCs w:val="28"/>
        </w:rPr>
        <w:t xml:space="preserve"> в соц</w:t>
      </w:r>
      <w:r w:rsidR="00036CFE">
        <w:rPr>
          <w:rFonts w:ascii="Times New Roman" w:eastAsia="Times New Roman" w:hAnsi="Times New Roman" w:cs="Times New Roman"/>
          <w:sz w:val="28"/>
          <w:szCs w:val="28"/>
        </w:rPr>
        <w:t>иальном обслуживании, составление индивидуальной программы</w:t>
      </w:r>
      <w:r w:rsidR="001025C6" w:rsidRPr="0041699B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социальных услуг  </w:t>
      </w:r>
      <w:r w:rsidR="00036CFE">
        <w:rPr>
          <w:rFonts w:ascii="Times New Roman" w:eastAsia="Times New Roman" w:hAnsi="Times New Roman" w:cs="Times New Roman"/>
          <w:sz w:val="28"/>
          <w:szCs w:val="28"/>
        </w:rPr>
        <w:t>гражданам;</w:t>
      </w:r>
    </w:p>
    <w:p w:rsidR="001025C6" w:rsidRPr="0041699B" w:rsidRDefault="001025C6" w:rsidP="000D14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99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C6A33">
        <w:rPr>
          <w:rFonts w:ascii="Times New Roman" w:eastAsia="Times New Roman" w:hAnsi="Times New Roman" w:cs="Times New Roman"/>
          <w:sz w:val="28"/>
          <w:szCs w:val="28"/>
        </w:rPr>
        <w:t xml:space="preserve">ГКУ НСО «Центр социальной поддержки населения </w:t>
      </w:r>
      <w:proofErr w:type="spellStart"/>
      <w:r w:rsidR="00CC6A33">
        <w:rPr>
          <w:rFonts w:ascii="Times New Roman" w:eastAsia="Times New Roman" w:hAnsi="Times New Roman" w:cs="Times New Roman"/>
          <w:sz w:val="28"/>
          <w:szCs w:val="28"/>
        </w:rPr>
        <w:t>Каргатского</w:t>
      </w:r>
      <w:proofErr w:type="spellEnd"/>
      <w:r w:rsidR="00CC6A33"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  <w:r w:rsidR="00CC6A33" w:rsidRPr="00747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99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036CFE">
        <w:rPr>
          <w:rFonts w:ascii="Times New Roman" w:eastAsia="Times New Roman" w:hAnsi="Times New Roman" w:cs="Times New Roman"/>
          <w:sz w:val="28"/>
          <w:szCs w:val="28"/>
        </w:rPr>
        <w:t>оформлению социальных выплат и пособий клиентам</w:t>
      </w:r>
      <w:r w:rsidRPr="004169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25C6" w:rsidRDefault="00977901" w:rsidP="000D14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Государственным бюджетным</w:t>
      </w:r>
      <w:r w:rsidR="001025C6" w:rsidRPr="0041699B">
        <w:rPr>
          <w:rFonts w:ascii="Times New Roman" w:eastAsia="Times New Roman" w:hAnsi="Times New Roman" w:cs="Times New Roman"/>
          <w:sz w:val="28"/>
          <w:szCs w:val="28"/>
        </w:rPr>
        <w:t xml:space="preserve"> учреждением здравоохранения  Новосибирской области «</w:t>
      </w:r>
      <w:proofErr w:type="spellStart"/>
      <w:r w:rsidR="001025C6" w:rsidRPr="0041699B">
        <w:rPr>
          <w:rFonts w:ascii="Times New Roman" w:eastAsia="Times New Roman" w:hAnsi="Times New Roman" w:cs="Times New Roman"/>
          <w:sz w:val="28"/>
          <w:szCs w:val="28"/>
        </w:rPr>
        <w:t>Каргатская</w:t>
      </w:r>
      <w:proofErr w:type="spellEnd"/>
      <w:r w:rsidR="001025C6" w:rsidRPr="0041699B">
        <w:rPr>
          <w:rFonts w:ascii="Times New Roman" w:eastAsia="Times New Roman" w:hAnsi="Times New Roman" w:cs="Times New Roman"/>
          <w:sz w:val="28"/>
          <w:szCs w:val="28"/>
        </w:rPr>
        <w:t xml:space="preserve"> ЦРБ» по </w:t>
      </w:r>
      <w:r w:rsidR="00036CFE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="001025C6" w:rsidRPr="0041699B">
        <w:rPr>
          <w:rFonts w:ascii="Times New Roman" w:eastAsia="Times New Roman" w:hAnsi="Times New Roman" w:cs="Times New Roman"/>
          <w:sz w:val="28"/>
          <w:szCs w:val="28"/>
        </w:rPr>
        <w:t xml:space="preserve"> медицинских </w:t>
      </w:r>
      <w:r w:rsidR="00036CFE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1025C6" w:rsidRPr="004169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5FCD" w:rsidRDefault="00E25FCD" w:rsidP="000D14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048F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Фондом социального</w:t>
      </w:r>
      <w:r w:rsidR="00977901">
        <w:rPr>
          <w:rFonts w:ascii="Times New Roman" w:eastAsia="Times New Roman" w:hAnsi="Times New Roman" w:cs="Times New Roman"/>
          <w:sz w:val="28"/>
          <w:szCs w:val="28"/>
        </w:rPr>
        <w:t xml:space="preserve"> страхования Российской Федерации</w:t>
      </w:r>
      <w:r w:rsidR="00036CFE">
        <w:rPr>
          <w:rFonts w:ascii="Times New Roman" w:eastAsia="Times New Roman" w:hAnsi="Times New Roman" w:cs="Times New Roman"/>
          <w:sz w:val="28"/>
          <w:szCs w:val="28"/>
        </w:rPr>
        <w:t xml:space="preserve"> -  по предоставлению индивидуальных средств реабилитации инвалидам</w:t>
      </w:r>
      <w:r w:rsidR="009779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25C6" w:rsidRPr="0041699B" w:rsidRDefault="00977901" w:rsidP="000D14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5048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025C6" w:rsidRPr="0041699B">
        <w:rPr>
          <w:rFonts w:ascii="Times New Roman" w:eastAsia="Times New Roman" w:hAnsi="Times New Roman" w:cs="Times New Roman"/>
          <w:sz w:val="28"/>
          <w:szCs w:val="28"/>
        </w:rPr>
        <w:t xml:space="preserve">Управлением образования </w:t>
      </w:r>
      <w:proofErr w:type="spellStart"/>
      <w:r w:rsidR="001025C6" w:rsidRPr="0041699B">
        <w:rPr>
          <w:rFonts w:ascii="Times New Roman" w:eastAsia="Times New Roman" w:hAnsi="Times New Roman" w:cs="Times New Roman"/>
          <w:sz w:val="28"/>
          <w:szCs w:val="28"/>
        </w:rPr>
        <w:t>Каргатского</w:t>
      </w:r>
      <w:proofErr w:type="spellEnd"/>
      <w:r w:rsidR="001025C6" w:rsidRPr="0041699B">
        <w:rPr>
          <w:rFonts w:ascii="Times New Roman" w:eastAsia="Times New Roman" w:hAnsi="Times New Roman" w:cs="Times New Roman"/>
          <w:sz w:val="28"/>
          <w:szCs w:val="28"/>
        </w:rPr>
        <w:t xml:space="preserve"> района Новосибирской области по проведению совместных мероприятий;</w:t>
      </w:r>
    </w:p>
    <w:p w:rsidR="001025C6" w:rsidRDefault="001025C6" w:rsidP="000D14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99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77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8F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C6A33" w:rsidRPr="007476BD">
        <w:rPr>
          <w:rFonts w:ascii="Times New Roman" w:eastAsia="Times New Roman" w:hAnsi="Times New Roman" w:cs="Times New Roman"/>
          <w:sz w:val="28"/>
          <w:szCs w:val="28"/>
        </w:rPr>
        <w:t>Упра</w:t>
      </w:r>
      <w:r w:rsidR="00CC6A33">
        <w:rPr>
          <w:rFonts w:ascii="Times New Roman" w:eastAsia="Times New Roman" w:hAnsi="Times New Roman" w:cs="Times New Roman"/>
          <w:sz w:val="28"/>
          <w:szCs w:val="28"/>
        </w:rPr>
        <w:t>влением Пенсионного фонда РФ</w:t>
      </w:r>
      <w:r w:rsidR="00CC6A33" w:rsidRPr="007476B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CC6A33">
        <w:rPr>
          <w:rFonts w:ascii="Times New Roman" w:eastAsia="Times New Roman" w:hAnsi="Times New Roman" w:cs="Times New Roman"/>
          <w:sz w:val="28"/>
          <w:szCs w:val="28"/>
        </w:rPr>
        <w:t>Коченевском</w:t>
      </w:r>
      <w:proofErr w:type="spellEnd"/>
      <w:r w:rsidR="00CC6A33" w:rsidRPr="007476BD">
        <w:rPr>
          <w:rFonts w:ascii="Times New Roman" w:eastAsia="Times New Roman" w:hAnsi="Times New Roman" w:cs="Times New Roman"/>
          <w:sz w:val="28"/>
          <w:szCs w:val="28"/>
        </w:rPr>
        <w:t xml:space="preserve"> районе Новосибирской области</w:t>
      </w:r>
      <w:r w:rsidR="00CC6A33">
        <w:rPr>
          <w:rFonts w:ascii="Times New Roman" w:eastAsia="Times New Roman" w:hAnsi="Times New Roman" w:cs="Times New Roman"/>
          <w:sz w:val="28"/>
          <w:szCs w:val="28"/>
        </w:rPr>
        <w:t xml:space="preserve"> (обособленное подразделение клиентской службы в </w:t>
      </w:r>
      <w:proofErr w:type="spellStart"/>
      <w:r w:rsidR="00CC6A33">
        <w:rPr>
          <w:rFonts w:ascii="Times New Roman" w:eastAsia="Times New Roman" w:hAnsi="Times New Roman" w:cs="Times New Roman"/>
          <w:sz w:val="28"/>
          <w:szCs w:val="28"/>
        </w:rPr>
        <w:t>Каргатском</w:t>
      </w:r>
      <w:proofErr w:type="spellEnd"/>
      <w:r w:rsidR="00CC6A33">
        <w:rPr>
          <w:rFonts w:ascii="Times New Roman" w:eastAsia="Times New Roman" w:hAnsi="Times New Roman" w:cs="Times New Roman"/>
          <w:sz w:val="28"/>
          <w:szCs w:val="28"/>
        </w:rPr>
        <w:t xml:space="preserve"> районе)</w:t>
      </w:r>
      <w:r w:rsidR="00CC6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99B">
        <w:rPr>
          <w:rFonts w:ascii="Times New Roman" w:eastAsia="Times New Roman" w:hAnsi="Times New Roman" w:cs="Times New Roman"/>
          <w:sz w:val="28"/>
          <w:szCs w:val="28"/>
        </w:rPr>
        <w:t>- по обмену информацией о пенсиях, выплачиваемых получателям услуг;</w:t>
      </w:r>
    </w:p>
    <w:p w:rsidR="005048F3" w:rsidRDefault="005048F3" w:rsidP="000D14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9393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D1B89">
        <w:rPr>
          <w:rFonts w:ascii="Times New Roman" w:eastAsia="Times New Roman" w:hAnsi="Times New Roman" w:cs="Times New Roman"/>
          <w:sz w:val="28"/>
          <w:szCs w:val="28"/>
        </w:rPr>
        <w:t>тделением МП МО МВД России «К</w:t>
      </w:r>
      <w:r>
        <w:rPr>
          <w:rFonts w:ascii="Times New Roman" w:eastAsia="Times New Roman" w:hAnsi="Times New Roman" w:cs="Times New Roman"/>
          <w:sz w:val="28"/>
          <w:szCs w:val="28"/>
        </w:rPr>
        <w:t>аргатский»;</w:t>
      </w:r>
    </w:p>
    <w:p w:rsidR="005048F3" w:rsidRPr="005048F3" w:rsidRDefault="005048F3" w:rsidP="000D14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  <w:spacing w:val="-9"/>
          <w:sz w:val="28"/>
          <w:szCs w:val="28"/>
        </w:rPr>
      </w:pPr>
      <w:r w:rsidRPr="005048F3">
        <w:rPr>
          <w:rFonts w:asciiTheme="majorHAnsi" w:eastAsia="Times New Roman" w:hAnsiTheme="majorHAnsi" w:cs="Times New Roman"/>
          <w:sz w:val="28"/>
          <w:szCs w:val="28"/>
        </w:rPr>
        <w:t xml:space="preserve">       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 </w:t>
      </w:r>
      <w:r w:rsidR="00B40F89">
        <w:rPr>
          <w:rFonts w:asciiTheme="majorHAnsi" w:hAnsiTheme="majorHAnsi"/>
          <w:spacing w:val="-9"/>
          <w:sz w:val="28"/>
          <w:szCs w:val="28"/>
        </w:rPr>
        <w:t>У</w:t>
      </w:r>
      <w:r w:rsidR="002D1B89">
        <w:rPr>
          <w:rFonts w:asciiTheme="majorHAnsi" w:hAnsiTheme="majorHAnsi"/>
          <w:spacing w:val="-9"/>
          <w:sz w:val="28"/>
          <w:szCs w:val="28"/>
        </w:rPr>
        <w:t>правление</w:t>
      </w:r>
      <w:r w:rsidR="00B40F89">
        <w:rPr>
          <w:rFonts w:asciiTheme="majorHAnsi" w:hAnsiTheme="majorHAnsi"/>
          <w:spacing w:val="-9"/>
          <w:sz w:val="28"/>
          <w:szCs w:val="28"/>
        </w:rPr>
        <w:t xml:space="preserve">м </w:t>
      </w:r>
      <w:r w:rsidR="004142BB" w:rsidRPr="005048F3">
        <w:rPr>
          <w:rFonts w:asciiTheme="majorHAnsi" w:hAnsiTheme="majorHAnsi"/>
          <w:spacing w:val="-9"/>
          <w:sz w:val="28"/>
          <w:szCs w:val="28"/>
        </w:rPr>
        <w:t xml:space="preserve">  культуры</w:t>
      </w:r>
      <w:r w:rsidR="00B40F89">
        <w:rPr>
          <w:rFonts w:asciiTheme="majorHAnsi" w:hAnsiTheme="majorHAnsi"/>
          <w:spacing w:val="-9"/>
          <w:sz w:val="28"/>
          <w:szCs w:val="28"/>
        </w:rPr>
        <w:t xml:space="preserve"> администрации </w:t>
      </w:r>
      <w:proofErr w:type="spellStart"/>
      <w:r w:rsidR="00B40F89">
        <w:rPr>
          <w:rFonts w:asciiTheme="majorHAnsi" w:hAnsiTheme="majorHAnsi"/>
          <w:spacing w:val="-9"/>
          <w:sz w:val="28"/>
          <w:szCs w:val="28"/>
        </w:rPr>
        <w:t>Каргатского</w:t>
      </w:r>
      <w:proofErr w:type="spellEnd"/>
      <w:r w:rsidR="00B40F89">
        <w:rPr>
          <w:rFonts w:asciiTheme="majorHAnsi" w:hAnsiTheme="majorHAnsi"/>
          <w:spacing w:val="-9"/>
          <w:sz w:val="28"/>
          <w:szCs w:val="28"/>
        </w:rPr>
        <w:t xml:space="preserve"> района Новосибирской области</w:t>
      </w:r>
      <w:r w:rsidR="003B5801">
        <w:rPr>
          <w:rFonts w:asciiTheme="majorHAnsi" w:hAnsiTheme="majorHAnsi"/>
          <w:spacing w:val="-9"/>
          <w:sz w:val="28"/>
          <w:szCs w:val="28"/>
        </w:rPr>
        <w:t xml:space="preserve"> по вопросам содействия в организации и проведении социально-значимых мероприятий</w:t>
      </w:r>
      <w:r w:rsidR="004142BB" w:rsidRPr="005048F3">
        <w:rPr>
          <w:rFonts w:asciiTheme="majorHAnsi" w:hAnsiTheme="majorHAnsi"/>
          <w:spacing w:val="-9"/>
          <w:sz w:val="28"/>
          <w:szCs w:val="28"/>
        </w:rPr>
        <w:t>;</w:t>
      </w:r>
    </w:p>
    <w:p w:rsidR="004142BB" w:rsidRPr="005048F3" w:rsidRDefault="005048F3" w:rsidP="000D14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5048F3">
        <w:rPr>
          <w:rFonts w:asciiTheme="majorHAnsi" w:hAnsiTheme="majorHAnsi"/>
          <w:spacing w:val="-9"/>
          <w:sz w:val="28"/>
          <w:szCs w:val="28"/>
        </w:rPr>
        <w:t xml:space="preserve">       </w:t>
      </w:r>
      <w:r>
        <w:rPr>
          <w:rFonts w:asciiTheme="majorHAnsi" w:hAnsiTheme="majorHAnsi"/>
          <w:spacing w:val="-9"/>
          <w:sz w:val="28"/>
          <w:szCs w:val="28"/>
        </w:rPr>
        <w:t xml:space="preserve">  </w:t>
      </w:r>
      <w:r w:rsidRPr="005048F3">
        <w:rPr>
          <w:rFonts w:asciiTheme="majorHAnsi" w:hAnsiTheme="majorHAnsi"/>
          <w:spacing w:val="-9"/>
          <w:sz w:val="28"/>
          <w:szCs w:val="28"/>
        </w:rPr>
        <w:t xml:space="preserve"> </w:t>
      </w:r>
      <w:r w:rsidR="004142BB" w:rsidRPr="005048F3">
        <w:rPr>
          <w:rFonts w:asciiTheme="majorHAnsi" w:hAnsiTheme="majorHAnsi"/>
          <w:spacing w:val="-9"/>
          <w:sz w:val="28"/>
          <w:szCs w:val="28"/>
        </w:rPr>
        <w:t>Общественными организациями Советом ветеранов, Женским советом</w:t>
      </w:r>
      <w:r w:rsidR="003B5801">
        <w:rPr>
          <w:rFonts w:asciiTheme="majorHAnsi" w:hAnsiTheme="majorHAnsi"/>
          <w:spacing w:val="-9"/>
          <w:sz w:val="28"/>
          <w:szCs w:val="28"/>
        </w:rPr>
        <w:t xml:space="preserve"> – по вопросам выявления граждан, находящихся в трудной жизненной ситуации;</w:t>
      </w:r>
    </w:p>
    <w:p w:rsidR="001025C6" w:rsidRDefault="001025C6" w:rsidP="000D143B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99B">
        <w:rPr>
          <w:rFonts w:ascii="Times New Roman" w:eastAsia="Times New Roman" w:hAnsi="Times New Roman" w:cs="Times New Roman"/>
          <w:sz w:val="28"/>
          <w:szCs w:val="28"/>
        </w:rPr>
        <w:t>Документы, подлежащие представлению в рамках межведомственного информационного взаимодействия,   направляются в виде информационных запросов в адрес соответствующих органов государственной власти.</w:t>
      </w:r>
    </w:p>
    <w:p w:rsidR="000D143B" w:rsidRPr="0041699B" w:rsidRDefault="000D143B" w:rsidP="000D143B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F51" w:rsidRPr="0041699B" w:rsidRDefault="000C1F51" w:rsidP="000D143B">
      <w:pPr>
        <w:pStyle w:val="a5"/>
        <w:spacing w:line="360" w:lineRule="auto"/>
        <w:ind w:firstLine="540"/>
        <w:contextualSpacing/>
        <w:jc w:val="center"/>
        <w:rPr>
          <w:b/>
          <w:spacing w:val="-10"/>
          <w:sz w:val="28"/>
          <w:szCs w:val="28"/>
        </w:rPr>
      </w:pPr>
      <w:r w:rsidRPr="0041699B">
        <w:rPr>
          <w:b/>
          <w:spacing w:val="-10"/>
          <w:sz w:val="28"/>
          <w:szCs w:val="28"/>
        </w:rPr>
        <w:t>5. Порядок создания, реорганизации и ликвидации отделения</w:t>
      </w:r>
    </w:p>
    <w:p w:rsidR="006C1CD6" w:rsidRPr="0041699B" w:rsidRDefault="00742FB7" w:rsidP="000D143B">
      <w:pPr>
        <w:pStyle w:val="a5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41699B">
        <w:rPr>
          <w:spacing w:val="-10"/>
          <w:sz w:val="28"/>
          <w:szCs w:val="28"/>
        </w:rPr>
        <w:t>Филиал муниципального казенного</w:t>
      </w:r>
      <w:r w:rsidR="000C1F51" w:rsidRPr="0041699B">
        <w:rPr>
          <w:spacing w:val="-10"/>
          <w:sz w:val="28"/>
          <w:szCs w:val="28"/>
        </w:rPr>
        <w:t xml:space="preserve"> учреждения «Комплексный центр социального обслуживания </w:t>
      </w:r>
      <w:r w:rsidR="000C1F51" w:rsidRPr="0041699B">
        <w:rPr>
          <w:spacing w:val="-4"/>
          <w:sz w:val="28"/>
          <w:szCs w:val="28"/>
        </w:rPr>
        <w:t xml:space="preserve">населения </w:t>
      </w:r>
      <w:proofErr w:type="spellStart"/>
      <w:r w:rsidR="000C1F51" w:rsidRPr="0041699B">
        <w:rPr>
          <w:spacing w:val="-4"/>
          <w:sz w:val="28"/>
          <w:szCs w:val="28"/>
        </w:rPr>
        <w:t>Каргатского</w:t>
      </w:r>
      <w:proofErr w:type="spellEnd"/>
      <w:r w:rsidR="000C1F51" w:rsidRPr="0041699B">
        <w:rPr>
          <w:spacing w:val="-4"/>
          <w:sz w:val="28"/>
          <w:szCs w:val="28"/>
        </w:rPr>
        <w:t xml:space="preserve"> района» «Отделение милосердия для престарелых и инвалидов» </w:t>
      </w:r>
      <w:r w:rsidR="000C1F51" w:rsidRPr="0041699B">
        <w:rPr>
          <w:spacing w:val="-7"/>
          <w:sz w:val="28"/>
          <w:szCs w:val="28"/>
        </w:rPr>
        <w:t>создается, реорганизуется и ликвидируется приказом дир</w:t>
      </w:r>
      <w:r w:rsidRPr="0041699B">
        <w:rPr>
          <w:spacing w:val="-7"/>
          <w:sz w:val="28"/>
          <w:szCs w:val="28"/>
        </w:rPr>
        <w:t>ектора муниципального казенного</w:t>
      </w:r>
      <w:r w:rsidR="000C1F51" w:rsidRPr="0041699B">
        <w:rPr>
          <w:spacing w:val="-7"/>
          <w:sz w:val="28"/>
          <w:szCs w:val="28"/>
        </w:rPr>
        <w:t xml:space="preserve"> учреждения «Комплексный центр социального обслуживания населения </w:t>
      </w:r>
      <w:proofErr w:type="spellStart"/>
      <w:r w:rsidR="000C1F51" w:rsidRPr="0041699B">
        <w:rPr>
          <w:spacing w:val="-7"/>
          <w:sz w:val="28"/>
          <w:szCs w:val="28"/>
        </w:rPr>
        <w:t>Каргатского</w:t>
      </w:r>
      <w:proofErr w:type="spellEnd"/>
      <w:r w:rsidR="000C1F51" w:rsidRPr="0041699B">
        <w:rPr>
          <w:spacing w:val="-7"/>
          <w:sz w:val="28"/>
          <w:szCs w:val="28"/>
        </w:rPr>
        <w:t xml:space="preserve"> </w:t>
      </w:r>
      <w:r w:rsidR="000C1F51" w:rsidRPr="0041699B">
        <w:rPr>
          <w:sz w:val="28"/>
          <w:szCs w:val="28"/>
        </w:rPr>
        <w:t>района» по согласованию с ад</w:t>
      </w:r>
      <w:r w:rsidR="00637A9C" w:rsidRPr="0041699B">
        <w:rPr>
          <w:sz w:val="28"/>
          <w:szCs w:val="28"/>
        </w:rPr>
        <w:t>мин</w:t>
      </w:r>
      <w:r w:rsidR="004142BB" w:rsidRPr="0041699B">
        <w:rPr>
          <w:sz w:val="28"/>
          <w:szCs w:val="28"/>
        </w:rPr>
        <w:t xml:space="preserve">истрацией </w:t>
      </w:r>
      <w:proofErr w:type="spellStart"/>
      <w:r w:rsidR="004142BB" w:rsidRPr="0041699B">
        <w:rPr>
          <w:sz w:val="28"/>
          <w:szCs w:val="28"/>
        </w:rPr>
        <w:t>Каргатского</w:t>
      </w:r>
      <w:proofErr w:type="spellEnd"/>
      <w:r w:rsidR="004142BB" w:rsidRPr="0041699B">
        <w:rPr>
          <w:sz w:val="28"/>
          <w:szCs w:val="28"/>
        </w:rPr>
        <w:t xml:space="preserve"> района Новосибирской области</w:t>
      </w:r>
      <w:r w:rsidR="00637A9C" w:rsidRPr="0041699B">
        <w:rPr>
          <w:sz w:val="28"/>
          <w:szCs w:val="28"/>
        </w:rPr>
        <w:t>.</w:t>
      </w:r>
    </w:p>
    <w:p w:rsidR="004142BB" w:rsidRPr="0041699B" w:rsidRDefault="004142BB" w:rsidP="000D143B">
      <w:pPr>
        <w:pStyle w:val="a5"/>
        <w:spacing w:line="360" w:lineRule="auto"/>
        <w:ind w:firstLine="540"/>
        <w:contextualSpacing/>
        <w:jc w:val="center"/>
        <w:rPr>
          <w:b/>
          <w:spacing w:val="-10"/>
          <w:sz w:val="28"/>
          <w:szCs w:val="28"/>
        </w:rPr>
      </w:pPr>
    </w:p>
    <w:p w:rsidR="006C1CD6" w:rsidRPr="0041699B" w:rsidRDefault="000C1F51" w:rsidP="000D143B">
      <w:pPr>
        <w:pStyle w:val="a5"/>
        <w:spacing w:line="360" w:lineRule="auto"/>
        <w:ind w:firstLine="540"/>
        <w:contextualSpacing/>
        <w:jc w:val="center"/>
        <w:rPr>
          <w:b/>
          <w:sz w:val="28"/>
          <w:szCs w:val="28"/>
        </w:rPr>
      </w:pPr>
      <w:r w:rsidRPr="0041699B">
        <w:rPr>
          <w:b/>
          <w:spacing w:val="-10"/>
          <w:sz w:val="28"/>
          <w:szCs w:val="28"/>
        </w:rPr>
        <w:t>6</w:t>
      </w:r>
      <w:r w:rsidR="00BA2C78" w:rsidRPr="0041699B">
        <w:rPr>
          <w:b/>
          <w:spacing w:val="-10"/>
          <w:sz w:val="28"/>
          <w:szCs w:val="28"/>
        </w:rPr>
        <w:t xml:space="preserve">. </w:t>
      </w:r>
      <w:r w:rsidR="00CC498F" w:rsidRPr="0041699B">
        <w:rPr>
          <w:b/>
          <w:sz w:val="28"/>
          <w:szCs w:val="28"/>
        </w:rPr>
        <w:t xml:space="preserve"> Штатное расписание филиала</w:t>
      </w:r>
    </w:p>
    <w:p w:rsidR="006C1CD6" w:rsidRPr="0041699B" w:rsidRDefault="000C1F51" w:rsidP="000D143B">
      <w:pPr>
        <w:shd w:val="clear" w:color="auto" w:fill="FFFFFF"/>
        <w:tabs>
          <w:tab w:val="left" w:pos="1114"/>
        </w:tabs>
        <w:spacing w:after="0" w:line="360" w:lineRule="auto"/>
        <w:ind w:right="259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9B">
        <w:rPr>
          <w:rFonts w:ascii="Times New Roman" w:hAnsi="Times New Roman" w:cs="Times New Roman"/>
          <w:sz w:val="28"/>
          <w:szCs w:val="28"/>
        </w:rPr>
        <w:t>Руководство фи</w:t>
      </w:r>
      <w:r w:rsidR="00742FB7" w:rsidRPr="0041699B">
        <w:rPr>
          <w:rFonts w:ascii="Times New Roman" w:hAnsi="Times New Roman" w:cs="Times New Roman"/>
          <w:sz w:val="28"/>
          <w:szCs w:val="28"/>
        </w:rPr>
        <w:t>лиалом муниципального казенного</w:t>
      </w:r>
      <w:r w:rsidRPr="0041699B">
        <w:rPr>
          <w:rFonts w:ascii="Times New Roman" w:hAnsi="Times New Roman" w:cs="Times New Roman"/>
          <w:sz w:val="28"/>
          <w:szCs w:val="28"/>
        </w:rPr>
        <w:t xml:space="preserve"> учреждения «Комплексный центр социального обслуживания населения </w:t>
      </w:r>
      <w:proofErr w:type="spellStart"/>
      <w:r w:rsidRPr="0041699B">
        <w:rPr>
          <w:rFonts w:ascii="Times New Roman" w:hAnsi="Times New Roman" w:cs="Times New Roman"/>
          <w:sz w:val="28"/>
          <w:szCs w:val="28"/>
        </w:rPr>
        <w:t>Каргатского</w:t>
      </w:r>
      <w:proofErr w:type="spellEnd"/>
      <w:r w:rsidRPr="0041699B">
        <w:rPr>
          <w:rFonts w:ascii="Times New Roman" w:hAnsi="Times New Roman" w:cs="Times New Roman"/>
          <w:sz w:val="28"/>
          <w:szCs w:val="28"/>
        </w:rPr>
        <w:t xml:space="preserve"> района» «Отделение милосердия для престарелых и инвалидов» осуществляется заведующей, назначенной приказом директора Учреждения.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400"/>
        <w:gridCol w:w="2160"/>
      </w:tblGrid>
      <w:tr w:rsidR="006C1CD6" w:rsidRPr="0041699B" w:rsidTr="00D40637">
        <w:trPr>
          <w:trHeight w:val="57"/>
        </w:trPr>
        <w:tc>
          <w:tcPr>
            <w:tcW w:w="1008" w:type="dxa"/>
          </w:tcPr>
          <w:p w:rsidR="006C1CD6" w:rsidRPr="0041699B" w:rsidRDefault="006C1CD6" w:rsidP="004169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6C1CD6" w:rsidRPr="0041699B" w:rsidRDefault="006C1CD6" w:rsidP="004169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Филиал «Отделение милосердия для престарелых и инвалидов </w:t>
            </w:r>
          </w:p>
        </w:tc>
        <w:tc>
          <w:tcPr>
            <w:tcW w:w="2160" w:type="dxa"/>
          </w:tcPr>
          <w:p w:rsidR="006C1CD6" w:rsidRPr="0041699B" w:rsidRDefault="006C1CD6" w:rsidP="0041699B">
            <w:pPr>
              <w:tabs>
                <w:tab w:val="center" w:pos="107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CD6" w:rsidRPr="0041699B" w:rsidTr="006C1CD6">
        <w:trPr>
          <w:trHeight w:val="305"/>
        </w:trPr>
        <w:tc>
          <w:tcPr>
            <w:tcW w:w="1008" w:type="dxa"/>
          </w:tcPr>
          <w:p w:rsidR="006C1CD6" w:rsidRPr="0041699B" w:rsidRDefault="006C1CD6" w:rsidP="0041699B">
            <w:pPr>
              <w:tabs>
                <w:tab w:val="center" w:pos="39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6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400" w:type="dxa"/>
          </w:tcPr>
          <w:p w:rsidR="006C1CD6" w:rsidRPr="0041699B" w:rsidRDefault="006C1CD6" w:rsidP="0041699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699B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2160" w:type="dxa"/>
          </w:tcPr>
          <w:p w:rsidR="006C1CD6" w:rsidRPr="0041699B" w:rsidRDefault="006C1CD6" w:rsidP="0041699B">
            <w:pPr>
              <w:tabs>
                <w:tab w:val="center" w:pos="107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99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C1CD6" w:rsidRPr="0041699B" w:rsidTr="00D40637">
        <w:trPr>
          <w:trHeight w:val="57"/>
        </w:trPr>
        <w:tc>
          <w:tcPr>
            <w:tcW w:w="1008" w:type="dxa"/>
          </w:tcPr>
          <w:p w:rsidR="006C1CD6" w:rsidRPr="0041699B" w:rsidRDefault="006C1CD6" w:rsidP="0041699B">
            <w:pPr>
              <w:tabs>
                <w:tab w:val="center" w:pos="39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69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:rsidR="006C1CD6" w:rsidRPr="0041699B" w:rsidRDefault="00D575ED" w:rsidP="0041699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2160" w:type="dxa"/>
          </w:tcPr>
          <w:p w:rsidR="006C1CD6" w:rsidRPr="0041699B" w:rsidRDefault="00B4355B" w:rsidP="0041699B">
            <w:pPr>
              <w:tabs>
                <w:tab w:val="center" w:pos="107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1CD6" w:rsidRPr="0041699B" w:rsidTr="00D40637">
        <w:trPr>
          <w:trHeight w:val="57"/>
        </w:trPr>
        <w:tc>
          <w:tcPr>
            <w:tcW w:w="1008" w:type="dxa"/>
          </w:tcPr>
          <w:p w:rsidR="006C1CD6" w:rsidRPr="0041699B" w:rsidRDefault="006C1CD6" w:rsidP="0041699B">
            <w:pPr>
              <w:tabs>
                <w:tab w:val="center" w:pos="39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69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0" w:type="dxa"/>
          </w:tcPr>
          <w:p w:rsidR="006C1CD6" w:rsidRPr="0041699B" w:rsidRDefault="00D575ED" w:rsidP="0041699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Диетическая сестра</w:t>
            </w:r>
          </w:p>
        </w:tc>
        <w:tc>
          <w:tcPr>
            <w:tcW w:w="2160" w:type="dxa"/>
          </w:tcPr>
          <w:p w:rsidR="006C1CD6" w:rsidRPr="0041699B" w:rsidRDefault="00D575ED" w:rsidP="0041699B">
            <w:pPr>
              <w:tabs>
                <w:tab w:val="center" w:pos="107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C1CD6" w:rsidRPr="0041699B" w:rsidTr="00D40637">
        <w:trPr>
          <w:trHeight w:val="57"/>
        </w:trPr>
        <w:tc>
          <w:tcPr>
            <w:tcW w:w="1008" w:type="dxa"/>
          </w:tcPr>
          <w:p w:rsidR="006C1CD6" w:rsidRPr="0041699B" w:rsidRDefault="006C1CD6" w:rsidP="0041699B">
            <w:pPr>
              <w:tabs>
                <w:tab w:val="center" w:pos="39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69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0" w:type="dxa"/>
          </w:tcPr>
          <w:p w:rsidR="006C1CD6" w:rsidRPr="0041699B" w:rsidRDefault="00474676" w:rsidP="0041699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2160" w:type="dxa"/>
          </w:tcPr>
          <w:p w:rsidR="006C1CD6" w:rsidRPr="0041699B" w:rsidRDefault="00474676" w:rsidP="0041699B">
            <w:pPr>
              <w:tabs>
                <w:tab w:val="center" w:pos="107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4676" w:rsidRPr="0041699B" w:rsidTr="00D40637">
        <w:trPr>
          <w:trHeight w:val="57"/>
        </w:trPr>
        <w:tc>
          <w:tcPr>
            <w:tcW w:w="1008" w:type="dxa"/>
          </w:tcPr>
          <w:p w:rsidR="00474676" w:rsidRPr="0041699B" w:rsidRDefault="00474676" w:rsidP="0041699B">
            <w:pPr>
              <w:tabs>
                <w:tab w:val="center" w:pos="39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00" w:type="dxa"/>
          </w:tcPr>
          <w:p w:rsidR="00474676" w:rsidRDefault="00474676" w:rsidP="0041699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уходу за больным</w:t>
            </w:r>
            <w:r w:rsidR="00CC6A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160" w:type="dxa"/>
          </w:tcPr>
          <w:p w:rsidR="00474676" w:rsidRDefault="00474676" w:rsidP="0041699B">
            <w:pPr>
              <w:tabs>
                <w:tab w:val="center" w:pos="107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74676" w:rsidRPr="0041699B" w:rsidTr="00D40637">
        <w:trPr>
          <w:trHeight w:val="57"/>
        </w:trPr>
        <w:tc>
          <w:tcPr>
            <w:tcW w:w="1008" w:type="dxa"/>
          </w:tcPr>
          <w:p w:rsidR="00474676" w:rsidRDefault="00474676" w:rsidP="0041699B">
            <w:pPr>
              <w:tabs>
                <w:tab w:val="center" w:pos="39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00" w:type="dxa"/>
          </w:tcPr>
          <w:p w:rsidR="00474676" w:rsidRDefault="00474676" w:rsidP="0041699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2160" w:type="dxa"/>
          </w:tcPr>
          <w:p w:rsidR="00474676" w:rsidRDefault="00474676" w:rsidP="0041699B">
            <w:pPr>
              <w:tabs>
                <w:tab w:val="center" w:pos="107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1CD6" w:rsidRPr="0041699B" w:rsidTr="00D40637">
        <w:trPr>
          <w:trHeight w:val="57"/>
        </w:trPr>
        <w:tc>
          <w:tcPr>
            <w:tcW w:w="1008" w:type="dxa"/>
          </w:tcPr>
          <w:p w:rsidR="006C1CD6" w:rsidRPr="0041699B" w:rsidRDefault="00474676" w:rsidP="0041699B">
            <w:pPr>
              <w:tabs>
                <w:tab w:val="center" w:pos="39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00" w:type="dxa"/>
          </w:tcPr>
          <w:p w:rsidR="006C1CD6" w:rsidRPr="0041699B" w:rsidRDefault="006C1CD6" w:rsidP="0041699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699B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2160" w:type="dxa"/>
          </w:tcPr>
          <w:p w:rsidR="006C1CD6" w:rsidRPr="0041699B" w:rsidRDefault="006C1CD6" w:rsidP="0041699B">
            <w:pPr>
              <w:tabs>
                <w:tab w:val="center" w:pos="107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9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4676" w:rsidRPr="0041699B" w:rsidTr="00D40637">
        <w:trPr>
          <w:trHeight w:val="57"/>
        </w:trPr>
        <w:tc>
          <w:tcPr>
            <w:tcW w:w="1008" w:type="dxa"/>
          </w:tcPr>
          <w:p w:rsidR="00474676" w:rsidRPr="0041699B" w:rsidRDefault="00474676" w:rsidP="0041699B">
            <w:pPr>
              <w:tabs>
                <w:tab w:val="center" w:pos="39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0" w:type="dxa"/>
          </w:tcPr>
          <w:p w:rsidR="00474676" w:rsidRPr="0041699B" w:rsidRDefault="00474676" w:rsidP="0041699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Калькулятор</w:t>
            </w:r>
          </w:p>
        </w:tc>
        <w:tc>
          <w:tcPr>
            <w:tcW w:w="2160" w:type="dxa"/>
          </w:tcPr>
          <w:p w:rsidR="00474676" w:rsidRPr="0041699B" w:rsidRDefault="00474676" w:rsidP="0041699B">
            <w:pPr>
              <w:tabs>
                <w:tab w:val="center" w:pos="107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C1CD6" w:rsidRPr="0041699B" w:rsidTr="00D40637">
        <w:trPr>
          <w:trHeight w:val="57"/>
        </w:trPr>
        <w:tc>
          <w:tcPr>
            <w:tcW w:w="1008" w:type="dxa"/>
          </w:tcPr>
          <w:p w:rsidR="006C1CD6" w:rsidRPr="0041699B" w:rsidRDefault="00474676" w:rsidP="0041699B">
            <w:pPr>
              <w:tabs>
                <w:tab w:val="center" w:pos="39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00" w:type="dxa"/>
          </w:tcPr>
          <w:p w:rsidR="006C1CD6" w:rsidRPr="0041699B" w:rsidRDefault="006C1CD6" w:rsidP="0041699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699B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здания</w:t>
            </w:r>
          </w:p>
        </w:tc>
        <w:tc>
          <w:tcPr>
            <w:tcW w:w="2160" w:type="dxa"/>
          </w:tcPr>
          <w:p w:rsidR="006C1CD6" w:rsidRPr="0041699B" w:rsidRDefault="00465751" w:rsidP="0041699B">
            <w:pPr>
              <w:tabs>
                <w:tab w:val="center" w:pos="107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699B">
              <w:rPr>
                <w:rFonts w:ascii="Times New Roman" w:hAnsi="Times New Roman" w:cs="Times New Roman"/>
                <w:sz w:val="28"/>
                <w:szCs w:val="28"/>
              </w:rPr>
              <w:t xml:space="preserve">            0,5</w:t>
            </w:r>
          </w:p>
        </w:tc>
      </w:tr>
      <w:tr w:rsidR="006C1CD6" w:rsidRPr="0041699B" w:rsidTr="00D40637">
        <w:trPr>
          <w:trHeight w:val="57"/>
        </w:trPr>
        <w:tc>
          <w:tcPr>
            <w:tcW w:w="1008" w:type="dxa"/>
          </w:tcPr>
          <w:p w:rsidR="006C1CD6" w:rsidRPr="0041699B" w:rsidRDefault="00474676" w:rsidP="0041699B">
            <w:pPr>
              <w:tabs>
                <w:tab w:val="center" w:pos="39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00" w:type="dxa"/>
          </w:tcPr>
          <w:p w:rsidR="006C1CD6" w:rsidRPr="0041699B" w:rsidRDefault="006C1CD6" w:rsidP="0041699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699B">
              <w:rPr>
                <w:rFonts w:ascii="Times New Roman" w:hAnsi="Times New Roman" w:cs="Times New Roman"/>
                <w:sz w:val="28"/>
                <w:szCs w:val="28"/>
              </w:rPr>
              <w:t>Специалист  по социальной  работе</w:t>
            </w:r>
          </w:p>
        </w:tc>
        <w:tc>
          <w:tcPr>
            <w:tcW w:w="2160" w:type="dxa"/>
          </w:tcPr>
          <w:p w:rsidR="006C1CD6" w:rsidRPr="0041699B" w:rsidRDefault="00465751" w:rsidP="0041699B">
            <w:pPr>
              <w:tabs>
                <w:tab w:val="center" w:pos="107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699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6C1CD6" w:rsidRPr="00416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1CD6" w:rsidRPr="0041699B" w:rsidTr="00D40637">
        <w:trPr>
          <w:trHeight w:val="57"/>
        </w:trPr>
        <w:tc>
          <w:tcPr>
            <w:tcW w:w="1008" w:type="dxa"/>
          </w:tcPr>
          <w:p w:rsidR="006C1CD6" w:rsidRPr="0041699B" w:rsidRDefault="00474676" w:rsidP="0041699B">
            <w:pPr>
              <w:tabs>
                <w:tab w:val="center" w:pos="39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0" w:type="dxa"/>
          </w:tcPr>
          <w:p w:rsidR="006C1CD6" w:rsidRPr="0041699B" w:rsidRDefault="006C1CD6" w:rsidP="0041699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699B">
              <w:rPr>
                <w:rFonts w:ascii="Times New Roman" w:hAnsi="Times New Roman" w:cs="Times New Roman"/>
                <w:sz w:val="28"/>
                <w:szCs w:val="28"/>
              </w:rPr>
              <w:t xml:space="preserve">Машинист по стирке и ремонту </w:t>
            </w:r>
            <w:proofErr w:type="spellStart"/>
            <w:r w:rsidRPr="0041699B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Start"/>
            <w:r w:rsidRPr="0041699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1699B">
              <w:rPr>
                <w:rFonts w:ascii="Times New Roman" w:hAnsi="Times New Roman" w:cs="Times New Roman"/>
                <w:sz w:val="28"/>
                <w:szCs w:val="28"/>
              </w:rPr>
              <w:t>дежды</w:t>
            </w:r>
            <w:proofErr w:type="spellEnd"/>
          </w:p>
        </w:tc>
        <w:tc>
          <w:tcPr>
            <w:tcW w:w="2160" w:type="dxa"/>
          </w:tcPr>
          <w:p w:rsidR="006C1CD6" w:rsidRPr="0041699B" w:rsidRDefault="00465751" w:rsidP="0041699B">
            <w:pPr>
              <w:tabs>
                <w:tab w:val="center" w:pos="107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699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6C1CD6" w:rsidRPr="00416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1CD6" w:rsidRPr="0041699B" w:rsidTr="00D40637">
        <w:trPr>
          <w:trHeight w:val="57"/>
        </w:trPr>
        <w:tc>
          <w:tcPr>
            <w:tcW w:w="1008" w:type="dxa"/>
          </w:tcPr>
          <w:p w:rsidR="006C1CD6" w:rsidRPr="0041699B" w:rsidRDefault="00474676" w:rsidP="0041699B">
            <w:pPr>
              <w:tabs>
                <w:tab w:val="center" w:pos="39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00" w:type="dxa"/>
          </w:tcPr>
          <w:p w:rsidR="006C1CD6" w:rsidRPr="0041699B" w:rsidRDefault="006C1CD6" w:rsidP="0041699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699B">
              <w:rPr>
                <w:rFonts w:ascii="Times New Roman" w:hAnsi="Times New Roman" w:cs="Times New Roman"/>
                <w:sz w:val="28"/>
                <w:szCs w:val="28"/>
              </w:rPr>
              <w:t>Кастелянша</w:t>
            </w:r>
          </w:p>
        </w:tc>
        <w:tc>
          <w:tcPr>
            <w:tcW w:w="2160" w:type="dxa"/>
          </w:tcPr>
          <w:p w:rsidR="006C1CD6" w:rsidRPr="0041699B" w:rsidRDefault="00465751" w:rsidP="0041699B">
            <w:pPr>
              <w:tabs>
                <w:tab w:val="center" w:pos="107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699B">
              <w:rPr>
                <w:rFonts w:ascii="Times New Roman" w:hAnsi="Times New Roman" w:cs="Times New Roman"/>
                <w:sz w:val="28"/>
                <w:szCs w:val="28"/>
              </w:rPr>
              <w:t xml:space="preserve">            0,5</w:t>
            </w:r>
          </w:p>
        </w:tc>
      </w:tr>
      <w:tr w:rsidR="006C1CD6" w:rsidRPr="0041699B" w:rsidTr="00D40637">
        <w:trPr>
          <w:trHeight w:val="57"/>
        </w:trPr>
        <w:tc>
          <w:tcPr>
            <w:tcW w:w="1008" w:type="dxa"/>
          </w:tcPr>
          <w:p w:rsidR="006C1CD6" w:rsidRPr="0041699B" w:rsidRDefault="00474676" w:rsidP="0041699B">
            <w:pPr>
              <w:tabs>
                <w:tab w:val="center" w:pos="39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00" w:type="dxa"/>
          </w:tcPr>
          <w:p w:rsidR="006C1CD6" w:rsidRPr="0041699B" w:rsidRDefault="006C1CD6" w:rsidP="0041699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699B">
              <w:rPr>
                <w:rFonts w:ascii="Times New Roman" w:hAnsi="Times New Roman" w:cs="Times New Roman"/>
                <w:sz w:val="28"/>
                <w:szCs w:val="28"/>
              </w:rPr>
              <w:t>Кухонный рабочий</w:t>
            </w:r>
          </w:p>
        </w:tc>
        <w:tc>
          <w:tcPr>
            <w:tcW w:w="2160" w:type="dxa"/>
          </w:tcPr>
          <w:p w:rsidR="006C1CD6" w:rsidRPr="0041699B" w:rsidRDefault="006C1CD6" w:rsidP="0041699B">
            <w:pPr>
              <w:tabs>
                <w:tab w:val="center" w:pos="107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69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1</w:t>
            </w:r>
          </w:p>
        </w:tc>
      </w:tr>
      <w:tr w:rsidR="006C1CD6" w:rsidRPr="0041699B" w:rsidTr="00D40637">
        <w:trPr>
          <w:trHeight w:val="57"/>
        </w:trPr>
        <w:tc>
          <w:tcPr>
            <w:tcW w:w="1008" w:type="dxa"/>
          </w:tcPr>
          <w:p w:rsidR="006C1CD6" w:rsidRPr="0041699B" w:rsidRDefault="006C1CD6" w:rsidP="0041699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6C1CD6" w:rsidRPr="0041699B" w:rsidRDefault="006C1CD6" w:rsidP="004169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99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60" w:type="dxa"/>
          </w:tcPr>
          <w:p w:rsidR="006C1CD6" w:rsidRPr="0041699B" w:rsidRDefault="006C1CD6" w:rsidP="0041699B">
            <w:pPr>
              <w:tabs>
                <w:tab w:val="center" w:pos="107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99B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474676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</w:tr>
    </w:tbl>
    <w:p w:rsidR="003462BB" w:rsidRDefault="003462BB" w:rsidP="0041699B">
      <w:pPr>
        <w:pStyle w:val="10"/>
        <w:ind w:left="426"/>
        <w:contextualSpacing/>
        <w:rPr>
          <w:color w:val="000000"/>
          <w:sz w:val="28"/>
          <w:szCs w:val="28"/>
        </w:rPr>
      </w:pPr>
    </w:p>
    <w:p w:rsidR="008B1CE3" w:rsidRPr="008B1CE3" w:rsidRDefault="000C5903" w:rsidP="000D143B">
      <w:pPr>
        <w:pStyle w:val="10"/>
        <w:spacing w:line="360" w:lineRule="auto"/>
        <w:ind w:left="426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8B1CE3">
        <w:rPr>
          <w:b/>
          <w:color w:val="000000"/>
          <w:sz w:val="28"/>
          <w:szCs w:val="28"/>
        </w:rPr>
        <w:t>. Категории обслуживаемого населения</w:t>
      </w:r>
    </w:p>
    <w:p w:rsidR="008B1CE3" w:rsidRDefault="00C17D68" w:rsidP="000D143B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699B">
        <w:rPr>
          <w:rFonts w:ascii="Times New Roman" w:hAnsi="Times New Roman" w:cs="Times New Roman"/>
          <w:sz w:val="28"/>
          <w:szCs w:val="28"/>
          <w:shd w:val="clear" w:color="auto" w:fill="FFFFFF"/>
        </w:rPr>
        <w:t>Стационарное социальное обслуживание в филиале «Отделение милосердия для престарелых и инвалидов» предоставляет социальные услуг</w:t>
      </w:r>
      <w:r w:rsidR="00C533C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1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постоянном, временном круглосуточном проживании</w:t>
      </w:r>
      <w:r w:rsidR="008B1CE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B1CE3" w:rsidRDefault="008B1CE3" w:rsidP="00047278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17D68" w:rsidRPr="0041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</w:t>
      </w:r>
      <w:r w:rsidR="00C533CA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="00C17D68" w:rsidRPr="0041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пожилого возраста (мужчин старше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60 лет, женщин старше 55 лет) </w:t>
      </w:r>
      <w:r w:rsidR="00C17D68" w:rsidRPr="0041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B1CE3" w:rsidRDefault="008B1CE3" w:rsidP="00047278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17D68" w:rsidRPr="0041699B">
        <w:rPr>
          <w:rFonts w:ascii="Times New Roman" w:hAnsi="Times New Roman" w:cs="Times New Roman"/>
          <w:sz w:val="28"/>
          <w:szCs w:val="28"/>
          <w:shd w:val="clear" w:color="auto" w:fill="FFFFFF"/>
        </w:rPr>
        <w:t>ин</w:t>
      </w:r>
      <w:r w:rsidR="00C533CA">
        <w:rPr>
          <w:rFonts w:ascii="Times New Roman" w:hAnsi="Times New Roman" w:cs="Times New Roman"/>
          <w:sz w:val="28"/>
          <w:szCs w:val="28"/>
          <w:shd w:val="clear" w:color="auto" w:fill="FFFFFF"/>
        </w:rPr>
        <w:t>валидам</w:t>
      </w:r>
      <w:r w:rsidR="00C17D68" w:rsidRPr="0041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 и II групп старше 18 лет, </w:t>
      </w:r>
    </w:p>
    <w:p w:rsidR="00047278" w:rsidRPr="00F40934" w:rsidRDefault="00047278" w:rsidP="00047278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нуждающих</w:t>
      </w:r>
      <w:r w:rsidRPr="00F40934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proofErr w:type="gramEnd"/>
      <w:r w:rsidRPr="00F40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постоянной посторонней помощи, уходе, бытовом и медицинском обслуживании,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потребности.</w:t>
      </w:r>
    </w:p>
    <w:p w:rsidR="00047278" w:rsidRDefault="00047278" w:rsidP="0041699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1CE3" w:rsidRDefault="008B1CE3" w:rsidP="008B1CE3">
      <w:pPr>
        <w:shd w:val="clear" w:color="auto" w:fill="FFFFFF"/>
        <w:spacing w:before="10" w:line="240" w:lineRule="auto"/>
        <w:ind w:right="49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CE3" w:rsidRDefault="000C5903" w:rsidP="001F7A32">
      <w:pPr>
        <w:shd w:val="clear" w:color="auto" w:fill="FFFFFF"/>
        <w:spacing w:after="0" w:line="360" w:lineRule="auto"/>
        <w:ind w:right="49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B1CE3" w:rsidRPr="0041699B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8B1CE3">
        <w:rPr>
          <w:rFonts w:ascii="Times New Roman" w:hAnsi="Times New Roman" w:cs="Times New Roman"/>
          <w:b/>
          <w:sz w:val="28"/>
          <w:szCs w:val="28"/>
        </w:rPr>
        <w:t>оказания социальных услуг</w:t>
      </w:r>
    </w:p>
    <w:p w:rsidR="00A817EE" w:rsidRDefault="000C5903" w:rsidP="001F7A3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</w:t>
      </w:r>
      <w:r w:rsidR="00A817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.1. Граждане принимаются на социальное обслуживание </w:t>
      </w:r>
      <w:r w:rsidR="00A817EE">
        <w:rPr>
          <w:rFonts w:ascii="Times New Roman" w:hAnsi="Times New Roman" w:cs="Times New Roman"/>
          <w:sz w:val="28"/>
          <w:szCs w:val="28"/>
          <w:shd w:val="clear" w:color="auto" w:fill="FFFFFF"/>
        </w:rPr>
        <w:t>в филиал</w:t>
      </w:r>
      <w:r w:rsidR="00A817EE" w:rsidRPr="0041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«Отделение милосердия для престарелых и инвалидов»</w:t>
      </w:r>
      <w:r w:rsidR="00A817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17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 основании письменного заявления. </w:t>
      </w:r>
    </w:p>
    <w:p w:rsidR="00A817EE" w:rsidRDefault="00A817EE" w:rsidP="001F7A3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При наличии свободных мест гражданин принимается на обслуживание в течение пяти рабочих дней со дня поступления заявления. При отсутствии свободных мест гражданин уведомляется о невозможности приема и по его согласию включается в лист ожидания. </w:t>
      </w:r>
    </w:p>
    <w:p w:rsidR="00A817EE" w:rsidRDefault="00A817EE" w:rsidP="001F7A3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 появлении свободного места в филиале, гражданин уведомляется в течение трех рабочих дней о возможности приема. В случае неприбытия гражданина в течение 10 рабочих дней со дня  уведомления, гражданин исключается из листа ожидания.</w:t>
      </w:r>
    </w:p>
    <w:p w:rsidR="006864C2" w:rsidRPr="0041699B" w:rsidRDefault="000C5903" w:rsidP="001F7A32">
      <w:pPr>
        <w:shd w:val="clear" w:color="auto" w:fill="FFFFFF"/>
        <w:spacing w:after="0" w:line="360" w:lineRule="auto"/>
        <w:ind w:right="-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864C2">
        <w:rPr>
          <w:rFonts w:ascii="Times New Roman" w:hAnsi="Times New Roman" w:cs="Times New Roman"/>
          <w:sz w:val="28"/>
          <w:szCs w:val="28"/>
        </w:rPr>
        <w:t xml:space="preserve">.2. </w:t>
      </w:r>
      <w:r w:rsidR="006864C2" w:rsidRPr="0041699B">
        <w:rPr>
          <w:rFonts w:ascii="Times New Roman" w:hAnsi="Times New Roman" w:cs="Times New Roman"/>
          <w:sz w:val="28"/>
          <w:szCs w:val="28"/>
        </w:rPr>
        <w:t>Во внеочередном порядке на социальное обслуживание в соответствии с действующим законодательством принимаются:</w:t>
      </w:r>
    </w:p>
    <w:p w:rsidR="006864C2" w:rsidRPr="0041699B" w:rsidRDefault="006864C2" w:rsidP="001F7A32">
      <w:pPr>
        <w:pStyle w:val="ConsPlusNormal"/>
        <w:widowControl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9B">
        <w:rPr>
          <w:rFonts w:ascii="Times New Roman" w:hAnsi="Times New Roman" w:cs="Times New Roman"/>
          <w:sz w:val="28"/>
          <w:szCs w:val="28"/>
        </w:rPr>
        <w:t xml:space="preserve">   -    инвалиды Великой Отечественной войны и инвалиды боевых действий;</w:t>
      </w:r>
    </w:p>
    <w:p w:rsidR="006864C2" w:rsidRPr="0041699B" w:rsidRDefault="006864C2" w:rsidP="001F7A32">
      <w:pPr>
        <w:pStyle w:val="ConsPlusNormal"/>
        <w:widowControl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9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699B">
        <w:rPr>
          <w:rFonts w:ascii="Times New Roman" w:hAnsi="Times New Roman" w:cs="Times New Roman"/>
          <w:sz w:val="28"/>
          <w:szCs w:val="28"/>
        </w:rPr>
        <w:t>лица, подвергшиеся политическим репрессиям и признанные реабилитированными;</w:t>
      </w:r>
    </w:p>
    <w:p w:rsidR="006864C2" w:rsidRPr="0041699B" w:rsidRDefault="006864C2" w:rsidP="001F7A32">
      <w:pPr>
        <w:pStyle w:val="ConsPlusNormal"/>
        <w:widowControl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9B">
        <w:rPr>
          <w:rFonts w:ascii="Times New Roman" w:hAnsi="Times New Roman" w:cs="Times New Roman"/>
          <w:sz w:val="28"/>
          <w:szCs w:val="28"/>
        </w:rPr>
        <w:t xml:space="preserve">   -   супруга (супруг) погибшего (умершего) инвалида войны, участника ВОВ</w:t>
      </w:r>
    </w:p>
    <w:p w:rsidR="006864C2" w:rsidRDefault="006864C2" w:rsidP="001F7A32">
      <w:pPr>
        <w:pStyle w:val="ConsPlusNormal"/>
        <w:widowControl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9B">
        <w:rPr>
          <w:rFonts w:ascii="Times New Roman" w:hAnsi="Times New Roman" w:cs="Times New Roman"/>
          <w:sz w:val="28"/>
          <w:szCs w:val="28"/>
        </w:rPr>
        <w:t>Труженики тыла.</w:t>
      </w:r>
    </w:p>
    <w:p w:rsidR="00E64829" w:rsidRDefault="000C5903" w:rsidP="001F7A3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8</w:t>
      </w:r>
      <w:r w:rsidR="00A817EE" w:rsidRPr="0041699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33C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817EE" w:rsidRPr="0041699B">
        <w:rPr>
          <w:rFonts w:ascii="Times New Roman" w:hAnsi="Times New Roman" w:cs="Times New Roman"/>
          <w:color w:val="000000"/>
          <w:sz w:val="28"/>
          <w:szCs w:val="28"/>
        </w:rPr>
        <w:t xml:space="preserve">. При принятии на социальное обслуживание в стационарной форме гражданин (его законный представитель) предъявляет Учреждению оформленные </w:t>
      </w:r>
      <w:r w:rsidR="00A817EE" w:rsidRPr="0041699B">
        <w:rPr>
          <w:rFonts w:ascii="Times New Roman" w:eastAsia="Times New Roman" w:hAnsi="Times New Roman" w:cs="Times New Roman"/>
          <w:sz w:val="28"/>
          <w:szCs w:val="28"/>
        </w:rPr>
        <w:t xml:space="preserve">Отделом социального обслуживания населения администрации </w:t>
      </w:r>
      <w:proofErr w:type="spellStart"/>
      <w:r w:rsidR="00A817EE" w:rsidRPr="0041699B">
        <w:rPr>
          <w:rFonts w:ascii="Times New Roman" w:eastAsia="Times New Roman" w:hAnsi="Times New Roman" w:cs="Times New Roman"/>
          <w:sz w:val="28"/>
          <w:szCs w:val="28"/>
        </w:rPr>
        <w:t>Каргатского</w:t>
      </w:r>
      <w:proofErr w:type="spellEnd"/>
      <w:r w:rsidR="00A817EE" w:rsidRPr="0041699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E648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64829" w:rsidRDefault="00E64829" w:rsidP="001F7A3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личное дело;</w:t>
      </w:r>
    </w:p>
    <w:p w:rsidR="00E64829" w:rsidRDefault="00E64829" w:rsidP="001F7A3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индивидуальн</w:t>
      </w:r>
      <w:r w:rsidR="00BA0FC8">
        <w:rPr>
          <w:rFonts w:ascii="Times New Roman" w:hAnsi="Times New Roman" w:cs="Times New Roman"/>
          <w:color w:val="000000"/>
          <w:sz w:val="28"/>
          <w:szCs w:val="28"/>
        </w:rPr>
        <w:t>ая программа предоставления социальных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A0FC8">
        <w:rPr>
          <w:rFonts w:ascii="Times New Roman" w:hAnsi="Times New Roman" w:cs="Times New Roman"/>
          <w:color w:val="000000"/>
          <w:sz w:val="28"/>
          <w:szCs w:val="28"/>
        </w:rPr>
        <w:t xml:space="preserve"> которая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составляется в соответствии с объемом ухода, предусмотренном для каждой группы ухода и включает в себя виды социальных услуг, предоставляемых Учреждением по результатам проведенной типизации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4829" w:rsidRDefault="00BA0FC8" w:rsidP="001F7A3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4829" w:rsidRPr="004169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медицинской карты амбулаторного больного, включающую сведения о бактериологических исследованиях на группу  возбудителей кишечных инфекций, дифтерию, венерические болезни (сифилис, гонорею), туберкулез и сведения о результатах исследований на яйца гельминтов, ВИЧ-инфекцию.</w:t>
      </w:r>
    </w:p>
    <w:p w:rsidR="00A817EE" w:rsidRDefault="00A817EE" w:rsidP="001F7A3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proofErr w:type="gramStart"/>
      <w:r w:rsidRPr="004169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бактериологического исследования на группу возбудителей кишечных инфекций, дифтерию, исследований на яйца гельминтов, гонорею, действительны в течение 2 недель с момента забора материала для исследований; на сифилис, ВИЧ – инфекцию – в течение 3-х месяцев с момента забора материала для исследований; исследование на туберкулез, действительно в течение 6 месяцев для поступающих в организацию социального обслуживания психоневрологического профиля, для остальных - 1 год.</w:t>
      </w:r>
      <w:proofErr w:type="gramEnd"/>
    </w:p>
    <w:p w:rsidR="00C533CA" w:rsidRDefault="00C533CA" w:rsidP="001F7A32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8.4</w:t>
      </w:r>
      <w:r w:rsidRPr="0041699B">
        <w:rPr>
          <w:rFonts w:ascii="Times New Roman" w:hAnsi="Times New Roman" w:cs="Times New Roman"/>
          <w:color w:val="000000"/>
          <w:sz w:val="28"/>
          <w:szCs w:val="28"/>
        </w:rPr>
        <w:t xml:space="preserve">. Социальные услуги предоставляются гражданину на основании договора о предоставлении социальных услуг (далее – договор), заключаемого между Учреждением и гражданином или его законным представителем в течение суток </w:t>
      </w:r>
      <w:proofErr w:type="gramStart"/>
      <w:r w:rsidRPr="0041699B">
        <w:rPr>
          <w:rFonts w:ascii="Times New Roman" w:hAnsi="Times New Roman" w:cs="Times New Roman"/>
          <w:color w:val="000000"/>
          <w:sz w:val="28"/>
          <w:szCs w:val="28"/>
        </w:rPr>
        <w:t>с даты предоставления</w:t>
      </w:r>
      <w:proofErr w:type="gramEnd"/>
      <w:r w:rsidRPr="0041699B">
        <w:rPr>
          <w:rFonts w:ascii="Times New Roman" w:hAnsi="Times New Roman" w:cs="Times New Roman"/>
          <w:color w:val="000000"/>
          <w:sz w:val="28"/>
          <w:szCs w:val="28"/>
        </w:rPr>
        <w:t xml:space="preserve">  личного дела и индивидуальной программы.</w:t>
      </w:r>
    </w:p>
    <w:p w:rsidR="00C533CA" w:rsidRDefault="00C533CA" w:rsidP="001F7A3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16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</w:t>
      </w:r>
      <w:r w:rsidRPr="00416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Предоставление социальных услуг получателю социальных услуг осуществляется в сроки, определенные индивидуальной программой</w:t>
      </w:r>
      <w:r w:rsidR="0025781B" w:rsidRPr="002578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81B" w:rsidRPr="00935020">
        <w:rPr>
          <w:rFonts w:ascii="Times New Roman" w:hAnsi="Times New Roman" w:cs="Times New Roman"/>
          <w:color w:val="000000"/>
          <w:sz w:val="28"/>
          <w:szCs w:val="28"/>
        </w:rPr>
        <w:t>с определением группы ухода на основании типизации</w:t>
      </w:r>
      <w:r w:rsidR="0025781B" w:rsidRPr="00122D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6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 договором.</w:t>
      </w:r>
    </w:p>
    <w:p w:rsidR="0025781B" w:rsidRPr="00887D95" w:rsidRDefault="0025781B" w:rsidP="001F7A32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11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выявленного дефицита самообслуживания составляется ИПУ (индивидуальный план ухода). Пересмотр ИПУ проводится в случае пересмотра ИППСУ.</w:t>
      </w:r>
    </w:p>
    <w:p w:rsidR="00C17D68" w:rsidRPr="0041699B" w:rsidRDefault="00C17D68" w:rsidP="001F7A3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9B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C590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6864C2">
        <w:rPr>
          <w:rFonts w:ascii="Times New Roman" w:hAnsi="Times New Roman" w:cs="Times New Roman"/>
          <w:color w:val="000000"/>
          <w:sz w:val="28"/>
          <w:szCs w:val="28"/>
        </w:rPr>
        <w:t>.5</w:t>
      </w:r>
      <w:r w:rsidRPr="004169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1699B">
        <w:rPr>
          <w:rFonts w:ascii="Times New Roman" w:hAnsi="Times New Roman" w:cs="Times New Roman"/>
          <w:sz w:val="28"/>
          <w:szCs w:val="28"/>
        </w:rPr>
        <w:t>Медицинскими противопоказаниями к приему граждан на социальное обслуживание являются:</w:t>
      </w:r>
    </w:p>
    <w:p w:rsidR="00C17D68" w:rsidRPr="0041699B" w:rsidRDefault="00C17D68" w:rsidP="001F7A3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699B">
        <w:rPr>
          <w:rFonts w:ascii="Times New Roman" w:hAnsi="Times New Roman" w:cs="Times New Roman"/>
          <w:sz w:val="28"/>
          <w:szCs w:val="28"/>
        </w:rPr>
        <w:t>- туберкулез</w:t>
      </w:r>
      <w:r w:rsidR="00AB775D" w:rsidRPr="0041699B">
        <w:rPr>
          <w:rFonts w:ascii="Times New Roman" w:hAnsi="Times New Roman" w:cs="Times New Roman"/>
          <w:sz w:val="28"/>
          <w:szCs w:val="28"/>
        </w:rPr>
        <w:t xml:space="preserve"> любых органов и систем с </w:t>
      </w:r>
      <w:proofErr w:type="spellStart"/>
      <w:r w:rsidR="00AB775D" w:rsidRPr="0041699B">
        <w:rPr>
          <w:rFonts w:ascii="Times New Roman" w:hAnsi="Times New Roman" w:cs="Times New Roman"/>
          <w:sz w:val="28"/>
          <w:szCs w:val="28"/>
        </w:rPr>
        <w:t>бактериовыделением</w:t>
      </w:r>
      <w:proofErr w:type="spellEnd"/>
      <w:r w:rsidR="00AB775D" w:rsidRPr="0041699B">
        <w:rPr>
          <w:rFonts w:ascii="Times New Roman" w:hAnsi="Times New Roman" w:cs="Times New Roman"/>
          <w:sz w:val="28"/>
          <w:szCs w:val="28"/>
        </w:rPr>
        <w:t xml:space="preserve">, подтверждённым </w:t>
      </w:r>
      <w:r w:rsidR="00034EF3" w:rsidRPr="0041699B">
        <w:rPr>
          <w:rFonts w:ascii="Times New Roman" w:hAnsi="Times New Roman" w:cs="Times New Roman"/>
          <w:sz w:val="28"/>
          <w:szCs w:val="28"/>
        </w:rPr>
        <w:t>методом посева.</w:t>
      </w:r>
    </w:p>
    <w:p w:rsidR="007A5486" w:rsidRPr="0041699B" w:rsidRDefault="007A5486" w:rsidP="001F7A3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699B">
        <w:rPr>
          <w:rFonts w:ascii="Times New Roman" w:hAnsi="Times New Roman" w:cs="Times New Roman"/>
          <w:sz w:val="28"/>
          <w:szCs w:val="28"/>
        </w:rPr>
        <w:t>- лепра;</w:t>
      </w:r>
    </w:p>
    <w:p w:rsidR="007A5486" w:rsidRPr="0041699B" w:rsidRDefault="007A5486" w:rsidP="001F7A3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699B">
        <w:rPr>
          <w:rFonts w:ascii="Times New Roman" w:hAnsi="Times New Roman" w:cs="Times New Roman"/>
          <w:sz w:val="28"/>
          <w:szCs w:val="28"/>
        </w:rPr>
        <w:t>- острые инфекционные заболевания либо хронические инфекционные заболевания в стадии обострения, тяжелого течения и (или) заразные для окружающих, а также лихорадки, сыпи неясной этиологии;</w:t>
      </w:r>
    </w:p>
    <w:p w:rsidR="007A5486" w:rsidRPr="0041699B" w:rsidRDefault="007A5486" w:rsidP="001F7A3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699B">
        <w:rPr>
          <w:rFonts w:ascii="Times New Roman" w:hAnsi="Times New Roman" w:cs="Times New Roman"/>
          <w:sz w:val="28"/>
          <w:szCs w:val="28"/>
        </w:rPr>
        <w:t>- злокачественные новообразования, сопровождающиеся обильными выделениями</w:t>
      </w:r>
    </w:p>
    <w:p w:rsidR="007A5486" w:rsidRPr="0041699B" w:rsidRDefault="007A5486" w:rsidP="001F7A3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699B">
        <w:rPr>
          <w:rFonts w:ascii="Times New Roman" w:hAnsi="Times New Roman" w:cs="Times New Roman"/>
          <w:sz w:val="28"/>
          <w:szCs w:val="28"/>
        </w:rPr>
        <w:lastRenderedPageBreak/>
        <w:t xml:space="preserve">- хронические и затяжные психические расстройства с тяжелыми стойкими или часто обостряющимися болезненными проявлениями, в том числе связанные с употреблением </w:t>
      </w:r>
      <w:proofErr w:type="spellStart"/>
      <w:r w:rsidRPr="0041699B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41699B">
        <w:rPr>
          <w:rFonts w:ascii="Times New Roman" w:hAnsi="Times New Roman" w:cs="Times New Roman"/>
          <w:sz w:val="28"/>
          <w:szCs w:val="28"/>
        </w:rPr>
        <w:t xml:space="preserve"> веществ;</w:t>
      </w:r>
    </w:p>
    <w:p w:rsidR="007A5486" w:rsidRPr="0041699B" w:rsidRDefault="007A5486" w:rsidP="001F7A3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699B">
        <w:rPr>
          <w:rFonts w:ascii="Times New Roman" w:hAnsi="Times New Roman" w:cs="Times New Roman"/>
          <w:sz w:val="28"/>
          <w:szCs w:val="28"/>
        </w:rPr>
        <w:t>- эпилепсия с частыми припадками;</w:t>
      </w:r>
    </w:p>
    <w:p w:rsidR="007A5486" w:rsidRPr="0041699B" w:rsidRDefault="007A5486" w:rsidP="001F7A3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699B">
        <w:rPr>
          <w:rFonts w:ascii="Times New Roman" w:hAnsi="Times New Roman" w:cs="Times New Roman"/>
          <w:sz w:val="28"/>
          <w:szCs w:val="28"/>
        </w:rPr>
        <w:t>- гангрена и некроз легкого, абсцесс легкого;</w:t>
      </w:r>
    </w:p>
    <w:p w:rsidR="007A5486" w:rsidRPr="0041699B" w:rsidRDefault="007A5486" w:rsidP="001F7A3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699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1699B">
        <w:rPr>
          <w:rFonts w:ascii="Times New Roman" w:hAnsi="Times New Roman" w:cs="Times New Roman"/>
          <w:sz w:val="28"/>
          <w:szCs w:val="28"/>
        </w:rPr>
        <w:t>трахеостома</w:t>
      </w:r>
      <w:proofErr w:type="spellEnd"/>
      <w:r w:rsidRPr="0041699B">
        <w:rPr>
          <w:rFonts w:ascii="Times New Roman" w:hAnsi="Times New Roman" w:cs="Times New Roman"/>
          <w:sz w:val="28"/>
          <w:szCs w:val="28"/>
        </w:rPr>
        <w:t xml:space="preserve">, каловые, мочевые свищи, </w:t>
      </w:r>
      <w:proofErr w:type="gramStart"/>
      <w:r w:rsidRPr="0041699B">
        <w:rPr>
          <w:rFonts w:ascii="Times New Roman" w:hAnsi="Times New Roman" w:cs="Times New Roman"/>
          <w:sz w:val="28"/>
          <w:szCs w:val="28"/>
        </w:rPr>
        <w:t>пожизненная</w:t>
      </w:r>
      <w:proofErr w:type="gramEnd"/>
      <w:r w:rsidRPr="004169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1699B">
        <w:rPr>
          <w:rFonts w:ascii="Times New Roman" w:hAnsi="Times New Roman" w:cs="Times New Roman"/>
          <w:sz w:val="28"/>
          <w:szCs w:val="28"/>
        </w:rPr>
        <w:t>нефростома</w:t>
      </w:r>
      <w:proofErr w:type="spellEnd"/>
      <w:r w:rsidRPr="004169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699B">
        <w:rPr>
          <w:rFonts w:ascii="Times New Roman" w:hAnsi="Times New Roman" w:cs="Times New Roman"/>
          <w:sz w:val="28"/>
          <w:szCs w:val="28"/>
        </w:rPr>
        <w:t>стома</w:t>
      </w:r>
      <w:proofErr w:type="spellEnd"/>
      <w:r w:rsidRPr="0041699B">
        <w:rPr>
          <w:rFonts w:ascii="Times New Roman" w:hAnsi="Times New Roman" w:cs="Times New Roman"/>
          <w:sz w:val="28"/>
          <w:szCs w:val="28"/>
        </w:rPr>
        <w:t xml:space="preserve"> мочевого пузыря (при невозможности выполнения реконструктивной операции на мочевых путях и закрытия </w:t>
      </w:r>
      <w:proofErr w:type="spellStart"/>
      <w:r w:rsidRPr="0041699B">
        <w:rPr>
          <w:rFonts w:ascii="Times New Roman" w:hAnsi="Times New Roman" w:cs="Times New Roman"/>
          <w:sz w:val="28"/>
          <w:szCs w:val="28"/>
        </w:rPr>
        <w:t>стомы</w:t>
      </w:r>
      <w:proofErr w:type="spellEnd"/>
      <w:r w:rsidRPr="0041699B">
        <w:rPr>
          <w:rFonts w:ascii="Times New Roman" w:hAnsi="Times New Roman" w:cs="Times New Roman"/>
          <w:sz w:val="28"/>
          <w:szCs w:val="28"/>
        </w:rPr>
        <w:t>), не корригируемое хирургически недержание мочи, противоестественный анус (при невозможности восстановления непрерывности желудочно-кишечного тракта);</w:t>
      </w:r>
    </w:p>
    <w:p w:rsidR="007A5486" w:rsidRPr="0041699B" w:rsidRDefault="007A5486" w:rsidP="001F7A3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699B">
        <w:rPr>
          <w:rFonts w:ascii="Times New Roman" w:hAnsi="Times New Roman" w:cs="Times New Roman"/>
          <w:sz w:val="28"/>
          <w:szCs w:val="28"/>
        </w:rPr>
        <w:t>- тяжелые хронические заболевания кожи с множественными высыпаниями и обильным отделяемым</w:t>
      </w:r>
    </w:p>
    <w:p w:rsidR="007A5486" w:rsidRPr="0041699B" w:rsidRDefault="007A5486" w:rsidP="001F7A3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699B">
        <w:rPr>
          <w:rFonts w:ascii="Times New Roman" w:hAnsi="Times New Roman" w:cs="Times New Roman"/>
          <w:sz w:val="28"/>
          <w:szCs w:val="28"/>
        </w:rPr>
        <w:t>-   пороки развития лица и черепа с нарушением функции дыхания, жевания, глотания;</w:t>
      </w:r>
      <w:r w:rsidR="002727C5" w:rsidRPr="004169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41699B">
        <w:rPr>
          <w:rFonts w:ascii="Times New Roman" w:hAnsi="Times New Roman" w:cs="Times New Roman"/>
          <w:sz w:val="28"/>
          <w:szCs w:val="28"/>
        </w:rPr>
        <w:t xml:space="preserve">  - заболевания, осложненные гангреной конечности.</w:t>
      </w:r>
    </w:p>
    <w:p w:rsidR="00A817EE" w:rsidRPr="0041699B" w:rsidRDefault="00C17D68" w:rsidP="001F7A32">
      <w:pPr>
        <w:shd w:val="clear" w:color="auto" w:fill="FFFFFF"/>
        <w:spacing w:after="0" w:line="36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1699B">
        <w:rPr>
          <w:rFonts w:ascii="Times New Roman" w:hAnsi="Times New Roman" w:cs="Times New Roman"/>
          <w:sz w:val="28"/>
          <w:szCs w:val="28"/>
        </w:rPr>
        <w:t xml:space="preserve">        </w:t>
      </w:r>
      <w:r w:rsidR="000C5903">
        <w:rPr>
          <w:rFonts w:ascii="Times New Roman" w:hAnsi="Times New Roman" w:cs="Times New Roman"/>
          <w:sz w:val="28"/>
          <w:szCs w:val="28"/>
        </w:rPr>
        <w:t>8</w:t>
      </w:r>
      <w:r w:rsidR="00A817EE" w:rsidRPr="0041699B">
        <w:rPr>
          <w:rFonts w:ascii="Times New Roman" w:hAnsi="Times New Roman" w:cs="Times New Roman"/>
          <w:sz w:val="28"/>
          <w:szCs w:val="28"/>
        </w:rPr>
        <w:t>.</w:t>
      </w:r>
      <w:r w:rsidR="006864C2">
        <w:rPr>
          <w:rFonts w:ascii="Times New Roman" w:hAnsi="Times New Roman" w:cs="Times New Roman"/>
          <w:sz w:val="28"/>
          <w:szCs w:val="28"/>
        </w:rPr>
        <w:t>6</w:t>
      </w:r>
      <w:r w:rsidR="00A817EE" w:rsidRPr="0041699B">
        <w:rPr>
          <w:rFonts w:ascii="Times New Roman" w:hAnsi="Times New Roman" w:cs="Times New Roman"/>
          <w:sz w:val="28"/>
          <w:szCs w:val="28"/>
        </w:rPr>
        <w:t>. Заведующая филиалом «Отделение Милосердия для престарелых и инвалидов»  знакомит Клиента с правилами внутреннего распорядка «Филиала», правилами пожарной безопасности, условиями предоставления социальных услуг в стационарной форме, с   информацией о правах, обязанностях, о видах социальных услуг, которые будут предоставляться, о сроках и поряд</w:t>
      </w:r>
      <w:r w:rsidR="00A817EE">
        <w:rPr>
          <w:rFonts w:ascii="Times New Roman" w:hAnsi="Times New Roman" w:cs="Times New Roman"/>
          <w:sz w:val="28"/>
          <w:szCs w:val="28"/>
        </w:rPr>
        <w:t>ке их предоставления, стоимости</w:t>
      </w:r>
      <w:r w:rsidR="006F7798">
        <w:rPr>
          <w:rFonts w:ascii="Times New Roman" w:hAnsi="Times New Roman" w:cs="Times New Roman"/>
          <w:sz w:val="28"/>
          <w:szCs w:val="28"/>
        </w:rPr>
        <w:t>,</w:t>
      </w:r>
      <w:r w:rsidR="00A817EE" w:rsidRPr="00416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</w:t>
      </w:r>
    </w:p>
    <w:p w:rsidR="00AC2712" w:rsidRDefault="00C17D68" w:rsidP="001F7A3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1699B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C59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</w:t>
      </w:r>
      <w:r w:rsidR="006864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.7</w:t>
      </w:r>
      <w:r w:rsidR="00AC2712" w:rsidRPr="00416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Размер ежемесячной платы за предоставление социальных услуг в  </w:t>
      </w:r>
      <w:r w:rsidR="00AC2712" w:rsidRPr="0041699B">
        <w:rPr>
          <w:rFonts w:ascii="Times New Roman" w:hAnsi="Times New Roman" w:cs="Times New Roman"/>
          <w:sz w:val="28"/>
          <w:szCs w:val="28"/>
        </w:rPr>
        <w:t xml:space="preserve">филиале «Отделение Милосердия для престарелых и инвалидов» </w:t>
      </w:r>
      <w:r w:rsidR="00AC2712" w:rsidRPr="00416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рассчитывается Учреждением на основе тарифов на социальные услуги, но не может превышать 75 процентов среднедушевого дохода получателя социальной услуги, рассчитанного Учреждением.</w:t>
      </w:r>
    </w:p>
    <w:p w:rsidR="00AC2712" w:rsidRDefault="000C5903" w:rsidP="001F7A32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</w:t>
      </w:r>
      <w:r w:rsidR="006864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.8</w:t>
      </w:r>
      <w:r w:rsidR="00AC2712" w:rsidRPr="00416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</w:t>
      </w:r>
      <w:proofErr w:type="gramStart"/>
      <w:r w:rsidR="00AC27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Гражданам</w:t>
      </w:r>
      <w:proofErr w:type="gramEnd"/>
      <w:r w:rsidR="00AC27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находящимся на социальном обслуживании, по их желанию</w:t>
      </w:r>
      <w:r w:rsidR="00AC2712" w:rsidRPr="00416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выраженному в письменной форме</w:t>
      </w:r>
      <w:r w:rsidR="00AC27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не предусмотренные индивидуальной программой предоставления социальных услуг, а также </w:t>
      </w:r>
      <w:r w:rsidR="00AC27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социальные услуги сверх объемов, определенных в индивидуальной программе, предоставляются на условиях полной оплаты по тарифам на социальные услуги, утвержденным постановлением главы </w:t>
      </w:r>
      <w:proofErr w:type="spellStart"/>
      <w:r w:rsidR="00AC27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Каргатского</w:t>
      </w:r>
      <w:proofErr w:type="spellEnd"/>
      <w:r w:rsidR="00AC27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района.</w:t>
      </w:r>
      <w:r w:rsidR="00AC2712" w:rsidRPr="00416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C17D68" w:rsidRPr="0041699B" w:rsidRDefault="000C5903" w:rsidP="001F7A3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864C2">
        <w:rPr>
          <w:rFonts w:ascii="Times New Roman" w:hAnsi="Times New Roman" w:cs="Times New Roman"/>
          <w:sz w:val="28"/>
          <w:szCs w:val="28"/>
        </w:rPr>
        <w:t>.9</w:t>
      </w:r>
      <w:r w:rsidR="00C17D68" w:rsidRPr="0041699B">
        <w:rPr>
          <w:rFonts w:ascii="Times New Roman" w:hAnsi="Times New Roman" w:cs="Times New Roman"/>
          <w:sz w:val="28"/>
          <w:szCs w:val="28"/>
        </w:rPr>
        <w:t>. Учреждение предоставляет возможность временного выбытия (отъезд и прочее) гражданам, принятым на социальное обслуживание в филиал «Отделение милосердия для престарелых и инвалидов»</w:t>
      </w:r>
    </w:p>
    <w:p w:rsidR="00C17D68" w:rsidRPr="0041699B" w:rsidRDefault="00C17D68" w:rsidP="001F7A32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9B">
        <w:rPr>
          <w:rFonts w:ascii="Times New Roman" w:hAnsi="Times New Roman" w:cs="Times New Roman"/>
          <w:sz w:val="28"/>
          <w:szCs w:val="28"/>
        </w:rPr>
        <w:t xml:space="preserve">Порядок временного выбытия граждан, находящихся на социальном обслуживании, устанавливается в локальных нормативных правовых актах Учреждения. </w:t>
      </w:r>
    </w:p>
    <w:p w:rsidR="00C17D68" w:rsidRPr="0041699B" w:rsidRDefault="00C17D68" w:rsidP="001F7A32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9B">
        <w:rPr>
          <w:rFonts w:ascii="Times New Roman" w:hAnsi="Times New Roman" w:cs="Times New Roman"/>
          <w:sz w:val="28"/>
          <w:szCs w:val="28"/>
        </w:rPr>
        <w:t xml:space="preserve">Срок временного выбытия граждан, находящихся на социальном обслуживании в стационарной форме, не должен превышать двух месяцев. </w:t>
      </w:r>
    </w:p>
    <w:p w:rsidR="001F11AC" w:rsidRPr="00D256C4" w:rsidRDefault="001F11AC" w:rsidP="001F7A32">
      <w:pPr>
        <w:pStyle w:val="ConsPlusNormal"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56C4">
        <w:rPr>
          <w:rFonts w:ascii="Times New Roman" w:hAnsi="Times New Roman" w:cs="Times New Roman"/>
          <w:sz w:val="28"/>
          <w:szCs w:val="28"/>
        </w:rPr>
        <w:t xml:space="preserve">Разрешение о временном выбытии выдается </w:t>
      </w:r>
      <w:r>
        <w:rPr>
          <w:rFonts w:ascii="Times New Roman" w:hAnsi="Times New Roman" w:cs="Times New Roman"/>
          <w:sz w:val="28"/>
          <w:szCs w:val="28"/>
        </w:rPr>
        <w:t>Директором</w:t>
      </w:r>
      <w:r w:rsidRPr="00D25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D256C4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 получателя социальных услуг (уполномоченного представителя). </w:t>
      </w:r>
    </w:p>
    <w:p w:rsidR="00C17D68" w:rsidRPr="0041699B" w:rsidRDefault="00C17D68" w:rsidP="001F7A32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9B">
        <w:rPr>
          <w:rFonts w:ascii="Times New Roman" w:hAnsi="Times New Roman" w:cs="Times New Roman"/>
          <w:sz w:val="28"/>
          <w:szCs w:val="28"/>
        </w:rPr>
        <w:t>В случае отсутствия более 7 календарных дней при возвращении в Учреждение гражданин, находящийся на социальном обслуживании (уполномоченный представитель), обязан представить документ (документы) медицинской организации, содержащий (содержащие) сведения об отсутствии у гражданина, находящегося на социальном обслуживании, контактов с инфекционными больными, результаты лабораторных методов исследования (на яйца гельминтов, на дифтерию).</w:t>
      </w:r>
    </w:p>
    <w:p w:rsidR="00C17D68" w:rsidRPr="0041699B" w:rsidRDefault="000C5903" w:rsidP="001F7A32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864C2">
        <w:rPr>
          <w:rFonts w:ascii="Times New Roman" w:hAnsi="Times New Roman" w:cs="Times New Roman"/>
          <w:sz w:val="28"/>
          <w:szCs w:val="28"/>
        </w:rPr>
        <w:t>.10</w:t>
      </w:r>
      <w:r w:rsidR="00C17D68" w:rsidRPr="0041699B">
        <w:rPr>
          <w:rFonts w:ascii="Times New Roman" w:hAnsi="Times New Roman" w:cs="Times New Roman"/>
          <w:sz w:val="28"/>
          <w:szCs w:val="28"/>
        </w:rPr>
        <w:t xml:space="preserve">. Перевод гражданина, находящегося на социальном обслуживании на условиях постоянного круглосуточного проживания, из одного государственного и муниципального учреждения социального обслуживания в другое осуществляется на основании </w:t>
      </w:r>
      <w:r w:rsidR="00F30F41">
        <w:rPr>
          <w:rFonts w:ascii="Times New Roman" w:hAnsi="Times New Roman" w:cs="Times New Roman"/>
          <w:sz w:val="28"/>
          <w:szCs w:val="28"/>
        </w:rPr>
        <w:t xml:space="preserve">обращения Учреждения в Отдел социального обслуживания населения </w:t>
      </w:r>
      <w:proofErr w:type="spellStart"/>
      <w:r w:rsidR="00F30F41">
        <w:rPr>
          <w:rFonts w:ascii="Times New Roman" w:hAnsi="Times New Roman" w:cs="Times New Roman"/>
          <w:sz w:val="28"/>
          <w:szCs w:val="28"/>
        </w:rPr>
        <w:t>Каргатского</w:t>
      </w:r>
      <w:proofErr w:type="spellEnd"/>
      <w:r w:rsidR="00F30F41">
        <w:rPr>
          <w:rFonts w:ascii="Times New Roman" w:hAnsi="Times New Roman" w:cs="Times New Roman"/>
          <w:sz w:val="28"/>
          <w:szCs w:val="28"/>
        </w:rPr>
        <w:t xml:space="preserve"> района для внесения изменений в индивидуальную программу гражданина, </w:t>
      </w:r>
      <w:r w:rsidR="00C17D68" w:rsidRPr="0041699B">
        <w:rPr>
          <w:rFonts w:ascii="Times New Roman" w:hAnsi="Times New Roman" w:cs="Times New Roman"/>
          <w:sz w:val="28"/>
          <w:szCs w:val="28"/>
        </w:rPr>
        <w:t>с приложением следующих документов:</w:t>
      </w:r>
    </w:p>
    <w:p w:rsidR="00C17D68" w:rsidRPr="0041699B" w:rsidRDefault="00C17D68" w:rsidP="001F7A32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6"/>
      <w:bookmarkEnd w:id="5"/>
      <w:r w:rsidRPr="0041699B">
        <w:rPr>
          <w:rFonts w:ascii="Times New Roman" w:hAnsi="Times New Roman" w:cs="Times New Roman"/>
          <w:sz w:val="28"/>
          <w:szCs w:val="28"/>
        </w:rPr>
        <w:t xml:space="preserve">1) заявления гражданина (его уполномоченного представителя) на имя </w:t>
      </w:r>
      <w:r w:rsidRPr="0041699B">
        <w:rPr>
          <w:rFonts w:ascii="Times New Roman" w:hAnsi="Times New Roman" w:cs="Times New Roman"/>
          <w:sz w:val="28"/>
          <w:szCs w:val="28"/>
        </w:rPr>
        <w:lastRenderedPageBreak/>
        <w:t>Директора Учреждения, об оказании содействия в переводе к иному поставщику социальных услуг с указанием его наименования;</w:t>
      </w:r>
    </w:p>
    <w:p w:rsidR="00C17D68" w:rsidRPr="0041699B" w:rsidRDefault="00C17D68" w:rsidP="001F7A32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9B">
        <w:rPr>
          <w:rFonts w:ascii="Times New Roman" w:hAnsi="Times New Roman" w:cs="Times New Roman"/>
          <w:sz w:val="28"/>
          <w:szCs w:val="28"/>
        </w:rPr>
        <w:t>2) документа, содержащего сведения о состоянии здоровья гражданина, находящегося на социальном обслуживании, и возможности его перевода (оформляется медицинским работником);</w:t>
      </w:r>
    </w:p>
    <w:p w:rsidR="00C17D68" w:rsidRPr="0041699B" w:rsidRDefault="00C17D68" w:rsidP="001F7A32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9B">
        <w:rPr>
          <w:rFonts w:ascii="Times New Roman" w:hAnsi="Times New Roman" w:cs="Times New Roman"/>
          <w:sz w:val="28"/>
          <w:szCs w:val="28"/>
        </w:rPr>
        <w:t>3) личного дела гражданина, находящегося на социальном обслуживании;</w:t>
      </w:r>
    </w:p>
    <w:p w:rsidR="00C17D68" w:rsidRPr="0041699B" w:rsidRDefault="000C5903" w:rsidP="001F7A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P189"/>
      <w:bookmarkEnd w:id="6"/>
      <w:r>
        <w:rPr>
          <w:rFonts w:ascii="Times New Roman" w:hAnsi="Times New Roman" w:cs="Times New Roman"/>
          <w:sz w:val="28"/>
          <w:szCs w:val="28"/>
        </w:rPr>
        <w:t>8.11</w:t>
      </w:r>
      <w:r w:rsidR="00C17D68" w:rsidRPr="0041699B">
        <w:rPr>
          <w:rFonts w:ascii="Times New Roman" w:hAnsi="Times New Roman" w:cs="Times New Roman"/>
          <w:sz w:val="28"/>
          <w:szCs w:val="28"/>
        </w:rPr>
        <w:t xml:space="preserve">. Основаниями для </w:t>
      </w:r>
      <w:r w:rsidR="00C17D68" w:rsidRPr="0041699B">
        <w:rPr>
          <w:rFonts w:ascii="Times New Roman" w:hAnsi="Times New Roman" w:cs="Times New Roman"/>
          <w:color w:val="000000"/>
          <w:sz w:val="28"/>
          <w:szCs w:val="28"/>
        </w:rPr>
        <w:t>прекращения предоставления социальных услуг в форме социального обслуживания производится в следующих случаях:</w:t>
      </w:r>
    </w:p>
    <w:p w:rsidR="00C17D68" w:rsidRPr="0041699B" w:rsidRDefault="00C17D68" w:rsidP="001F7A32">
      <w:pPr>
        <w:pStyle w:val="a5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1699B">
        <w:rPr>
          <w:color w:val="000000"/>
          <w:sz w:val="28"/>
          <w:szCs w:val="28"/>
        </w:rPr>
        <w:t>1) по личному письменному заявлению гражданина (его законного представителя);</w:t>
      </w:r>
    </w:p>
    <w:p w:rsidR="00C17D68" w:rsidRPr="0041699B" w:rsidRDefault="00025A2E" w:rsidP="001F7A32">
      <w:pPr>
        <w:pStyle w:val="a5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17D68" w:rsidRPr="0041699B">
        <w:rPr>
          <w:color w:val="000000"/>
          <w:sz w:val="28"/>
          <w:szCs w:val="28"/>
        </w:rPr>
        <w:t>) при изменении обст</w:t>
      </w:r>
      <w:r w:rsidR="003B483E" w:rsidRPr="0041699B">
        <w:rPr>
          <w:color w:val="000000"/>
          <w:sz w:val="28"/>
          <w:szCs w:val="28"/>
        </w:rPr>
        <w:t>оятельств, являющихся основанием,</w:t>
      </w:r>
      <w:r w:rsidR="00C17D68" w:rsidRPr="0041699B">
        <w:rPr>
          <w:color w:val="000000"/>
          <w:sz w:val="28"/>
          <w:szCs w:val="28"/>
        </w:rPr>
        <w:t xml:space="preserve"> для признания гражданина нуждающимся в социальном обслуживании;</w:t>
      </w:r>
    </w:p>
    <w:p w:rsidR="00C17D68" w:rsidRPr="0041699B" w:rsidRDefault="00025A2E" w:rsidP="001F7A32">
      <w:pPr>
        <w:pStyle w:val="a5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25A2E">
        <w:rPr>
          <w:color w:val="000000"/>
          <w:sz w:val="28"/>
          <w:szCs w:val="28"/>
        </w:rPr>
        <w:t>3</w:t>
      </w:r>
      <w:r w:rsidR="00C17D68" w:rsidRPr="00025A2E">
        <w:rPr>
          <w:color w:val="000000"/>
          <w:sz w:val="28"/>
          <w:szCs w:val="28"/>
        </w:rPr>
        <w:t>) окончание срока предоставления социальных услуг в соответствии с договором предоставления</w:t>
      </w:r>
      <w:r w:rsidR="00C17D68" w:rsidRPr="0041699B">
        <w:rPr>
          <w:color w:val="000000"/>
          <w:sz w:val="28"/>
          <w:szCs w:val="28"/>
        </w:rPr>
        <w:t xml:space="preserve"> социальных услуг и (или) истечение срока договора о предоставлении социальных услуг;</w:t>
      </w:r>
    </w:p>
    <w:p w:rsidR="00C17D68" w:rsidRPr="0041699B" w:rsidRDefault="00025A2E" w:rsidP="001F7A32">
      <w:pPr>
        <w:pStyle w:val="a5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25A2E">
        <w:rPr>
          <w:color w:val="000000"/>
          <w:sz w:val="28"/>
          <w:szCs w:val="28"/>
        </w:rPr>
        <w:t>4</w:t>
      </w:r>
      <w:r w:rsidR="00C17D68" w:rsidRPr="00025A2E">
        <w:rPr>
          <w:color w:val="000000"/>
          <w:sz w:val="28"/>
          <w:szCs w:val="28"/>
        </w:rPr>
        <w:t>) при нарушении гражданином (его законным представителем) усл</w:t>
      </w:r>
      <w:r w:rsidRPr="00025A2E">
        <w:rPr>
          <w:color w:val="000000"/>
          <w:sz w:val="28"/>
          <w:szCs w:val="28"/>
        </w:rPr>
        <w:t>овий, предусмотренных</w:t>
      </w:r>
      <w:r>
        <w:rPr>
          <w:color w:val="000000"/>
          <w:sz w:val="28"/>
          <w:szCs w:val="28"/>
        </w:rPr>
        <w:t xml:space="preserve"> договором, локальными нормативными правовыми актами поставщика социальных услуг, содержащими правила внутреннего распорядка.</w:t>
      </w:r>
    </w:p>
    <w:p w:rsidR="00C17D68" w:rsidRPr="0041699B" w:rsidRDefault="00025A2E" w:rsidP="001F7A32">
      <w:pPr>
        <w:pStyle w:val="a5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25A2E">
        <w:rPr>
          <w:color w:val="000000"/>
          <w:sz w:val="28"/>
          <w:szCs w:val="28"/>
        </w:rPr>
        <w:t>5</w:t>
      </w:r>
      <w:r w:rsidR="00C17D68" w:rsidRPr="00025A2E">
        <w:rPr>
          <w:color w:val="000000"/>
          <w:sz w:val="28"/>
          <w:szCs w:val="28"/>
        </w:rPr>
        <w:t>) в связи с вступлением в законную силу приговора суда, в соответствии с которым гражданин осужден</w:t>
      </w:r>
      <w:r w:rsidR="00C17D68" w:rsidRPr="0041699B">
        <w:rPr>
          <w:color w:val="000000"/>
          <w:sz w:val="28"/>
          <w:szCs w:val="28"/>
        </w:rPr>
        <w:t xml:space="preserve"> к отбыванию наказания в виде лишения свободы в исправительном учреждении.</w:t>
      </w:r>
    </w:p>
    <w:p w:rsidR="00C17D68" w:rsidRPr="0041699B" w:rsidRDefault="00025A2E" w:rsidP="001F7A32">
      <w:pPr>
        <w:pStyle w:val="a5"/>
        <w:spacing w:line="360" w:lineRule="auto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  <w:r w:rsidRPr="00025A2E">
        <w:rPr>
          <w:color w:val="000000"/>
          <w:spacing w:val="3"/>
          <w:sz w:val="28"/>
          <w:szCs w:val="28"/>
        </w:rPr>
        <w:t>6</w:t>
      </w:r>
      <w:r w:rsidR="00C17D68" w:rsidRPr="00025A2E">
        <w:rPr>
          <w:color w:val="000000"/>
          <w:spacing w:val="3"/>
          <w:sz w:val="28"/>
          <w:szCs w:val="28"/>
        </w:rPr>
        <w:t xml:space="preserve">) </w:t>
      </w:r>
      <w:r w:rsidRPr="00025A2E">
        <w:rPr>
          <w:color w:val="000000"/>
          <w:spacing w:val="3"/>
          <w:sz w:val="28"/>
          <w:szCs w:val="28"/>
        </w:rPr>
        <w:t xml:space="preserve">наличие или </w:t>
      </w:r>
      <w:r w:rsidR="00C17D68" w:rsidRPr="00025A2E">
        <w:rPr>
          <w:color w:val="000000"/>
          <w:spacing w:val="3"/>
          <w:sz w:val="28"/>
          <w:szCs w:val="28"/>
        </w:rPr>
        <w:t>возникновение</w:t>
      </w:r>
      <w:r w:rsidR="00C17D68" w:rsidRPr="0041699B">
        <w:rPr>
          <w:color w:val="000000"/>
          <w:spacing w:val="3"/>
          <w:sz w:val="28"/>
          <w:szCs w:val="28"/>
        </w:rPr>
        <w:t xml:space="preserve"> у получателя социальных услуг медицинских противопоказаний</w:t>
      </w:r>
      <w:r>
        <w:rPr>
          <w:color w:val="000000"/>
          <w:spacing w:val="3"/>
          <w:sz w:val="28"/>
          <w:szCs w:val="28"/>
        </w:rPr>
        <w:t xml:space="preserve">, в </w:t>
      </w:r>
      <w:proofErr w:type="gramStart"/>
      <w:r>
        <w:rPr>
          <w:color w:val="000000"/>
          <w:spacing w:val="3"/>
          <w:sz w:val="28"/>
          <w:szCs w:val="28"/>
        </w:rPr>
        <w:t>связи</w:t>
      </w:r>
      <w:proofErr w:type="gramEnd"/>
      <w:r>
        <w:rPr>
          <w:color w:val="000000"/>
          <w:spacing w:val="3"/>
          <w:sz w:val="28"/>
          <w:szCs w:val="28"/>
        </w:rPr>
        <w:t xml:space="preserve"> с наличием которых гражданину может быть отказано, в том числе временно, в предоставлении социальных услуг</w:t>
      </w:r>
      <w:r w:rsidR="00C17D68" w:rsidRPr="0041699B">
        <w:rPr>
          <w:color w:val="000000"/>
          <w:spacing w:val="3"/>
          <w:sz w:val="28"/>
          <w:szCs w:val="28"/>
        </w:rPr>
        <w:t xml:space="preserve"> в стационарной форме социального обслуживания, подтвержденных заключением уполномоченной медицинской организации.</w:t>
      </w:r>
    </w:p>
    <w:p w:rsidR="00C17D68" w:rsidRPr="0041699B" w:rsidRDefault="00025A2E" w:rsidP="001F7A32">
      <w:pPr>
        <w:pStyle w:val="a5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25A2E">
        <w:rPr>
          <w:color w:val="000000"/>
          <w:sz w:val="28"/>
          <w:szCs w:val="28"/>
        </w:rPr>
        <w:t>7</w:t>
      </w:r>
      <w:r w:rsidR="00C17D68" w:rsidRPr="00025A2E">
        <w:rPr>
          <w:color w:val="000000"/>
          <w:sz w:val="28"/>
          <w:szCs w:val="28"/>
        </w:rPr>
        <w:t>) смерти гражданина, либо наличия решения суда о признании гражданина безвестно отсутствующим</w:t>
      </w:r>
      <w:r w:rsidR="00C17D68" w:rsidRPr="0041699B">
        <w:rPr>
          <w:color w:val="000000"/>
          <w:sz w:val="28"/>
          <w:szCs w:val="28"/>
        </w:rPr>
        <w:t xml:space="preserve"> или умершим</w:t>
      </w:r>
    </w:p>
    <w:p w:rsidR="001C73D8" w:rsidRPr="0041699B" w:rsidRDefault="001C73D8" w:rsidP="001F7A3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16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</w:t>
      </w:r>
    </w:p>
    <w:p w:rsidR="00CC498F" w:rsidRPr="0041699B" w:rsidRDefault="00CC498F" w:rsidP="001F7A32">
      <w:pPr>
        <w:shd w:val="clear" w:color="auto" w:fill="FFFFFF"/>
        <w:tabs>
          <w:tab w:val="left" w:pos="851"/>
        </w:tabs>
        <w:spacing w:after="0" w:line="360" w:lineRule="auto"/>
        <w:ind w:left="-567" w:right="28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2C78" w:rsidRPr="0041699B" w:rsidRDefault="000C5903" w:rsidP="001F7A32">
      <w:pPr>
        <w:shd w:val="clear" w:color="auto" w:fill="FFFFFF"/>
        <w:tabs>
          <w:tab w:val="left" w:pos="864"/>
        </w:tabs>
        <w:spacing w:after="0" w:line="360" w:lineRule="auto"/>
        <w:ind w:right="25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A2C78" w:rsidRPr="0041699B">
        <w:rPr>
          <w:rFonts w:ascii="Times New Roman" w:hAnsi="Times New Roman" w:cs="Times New Roman"/>
          <w:b/>
          <w:sz w:val="28"/>
          <w:szCs w:val="28"/>
        </w:rPr>
        <w:t>.Задачи деятельности отделения:</w:t>
      </w:r>
    </w:p>
    <w:p w:rsidR="001C73D8" w:rsidRPr="0041699B" w:rsidRDefault="001C73D8" w:rsidP="001F7A3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9B">
        <w:rPr>
          <w:rFonts w:ascii="Times New Roman" w:hAnsi="Times New Roman" w:cs="Times New Roman"/>
          <w:spacing w:val="-22"/>
          <w:sz w:val="28"/>
          <w:szCs w:val="28"/>
        </w:rPr>
        <w:t xml:space="preserve">          - определение конкретных форм помощи гражданам, нуждающимся  в социальном обслуживании, </w:t>
      </w:r>
      <w:r w:rsidRPr="0041699B">
        <w:rPr>
          <w:rFonts w:ascii="Times New Roman" w:hAnsi="Times New Roman" w:cs="Times New Roman"/>
          <w:sz w:val="28"/>
          <w:szCs w:val="28"/>
        </w:rPr>
        <w:t xml:space="preserve">исходя из состояния их здоровья, </w:t>
      </w:r>
      <w:proofErr w:type="gramStart"/>
      <w:r w:rsidRPr="0041699B">
        <w:rPr>
          <w:rFonts w:ascii="Times New Roman" w:hAnsi="Times New Roman" w:cs="Times New Roman"/>
          <w:sz w:val="28"/>
          <w:szCs w:val="28"/>
        </w:rPr>
        <w:t>возможности к самообслуживанию</w:t>
      </w:r>
      <w:proofErr w:type="gramEnd"/>
      <w:r w:rsidRPr="0041699B">
        <w:rPr>
          <w:rFonts w:ascii="Times New Roman" w:hAnsi="Times New Roman" w:cs="Times New Roman"/>
          <w:sz w:val="28"/>
          <w:szCs w:val="28"/>
        </w:rPr>
        <w:t xml:space="preserve"> и материально-бытового положе</w:t>
      </w:r>
      <w:r w:rsidRPr="0041699B">
        <w:rPr>
          <w:rFonts w:ascii="Times New Roman" w:hAnsi="Times New Roman" w:cs="Times New Roman"/>
          <w:sz w:val="28"/>
          <w:szCs w:val="28"/>
        </w:rPr>
        <w:softHyphen/>
        <w:t>ния;</w:t>
      </w:r>
    </w:p>
    <w:p w:rsidR="001C73D8" w:rsidRPr="0041699B" w:rsidRDefault="001C73D8" w:rsidP="001F7A3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9B">
        <w:rPr>
          <w:rFonts w:ascii="Times New Roman" w:hAnsi="Times New Roman" w:cs="Times New Roman"/>
          <w:spacing w:val="-18"/>
          <w:sz w:val="28"/>
          <w:szCs w:val="28"/>
        </w:rPr>
        <w:t xml:space="preserve">         - оказание необходимых гражданам социально-бытовых, социально-медицинских, </w:t>
      </w:r>
      <w:r w:rsidRPr="0041699B">
        <w:rPr>
          <w:rFonts w:ascii="Times New Roman" w:hAnsi="Times New Roman" w:cs="Times New Roman"/>
          <w:sz w:val="28"/>
          <w:szCs w:val="28"/>
        </w:rPr>
        <w:t>социально-правовых услуг в соответствии с назначением учреждения;</w:t>
      </w:r>
    </w:p>
    <w:p w:rsidR="001C73D8" w:rsidRPr="0041699B" w:rsidRDefault="001C73D8" w:rsidP="001F7A3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9B">
        <w:rPr>
          <w:rFonts w:ascii="Times New Roman" w:hAnsi="Times New Roman" w:cs="Times New Roman"/>
          <w:spacing w:val="-10"/>
          <w:sz w:val="28"/>
          <w:szCs w:val="28"/>
        </w:rPr>
        <w:t xml:space="preserve">        - внедрение в практику новых более эффективных форм </w:t>
      </w:r>
      <w:proofErr w:type="gramStart"/>
      <w:r w:rsidRPr="0041699B">
        <w:rPr>
          <w:rFonts w:ascii="Times New Roman" w:hAnsi="Times New Roman" w:cs="Times New Roman"/>
          <w:spacing w:val="-10"/>
          <w:sz w:val="28"/>
          <w:szCs w:val="28"/>
        </w:rPr>
        <w:t>социального</w:t>
      </w:r>
      <w:proofErr w:type="gramEnd"/>
      <w:r w:rsidRPr="0041699B">
        <w:rPr>
          <w:rFonts w:ascii="Times New Roman" w:hAnsi="Times New Roman" w:cs="Times New Roman"/>
          <w:spacing w:val="-10"/>
          <w:sz w:val="28"/>
          <w:szCs w:val="28"/>
        </w:rPr>
        <w:t xml:space="preserve"> обслуживание </w:t>
      </w:r>
      <w:r w:rsidRPr="0041699B">
        <w:rPr>
          <w:rFonts w:ascii="Times New Roman" w:hAnsi="Times New Roman" w:cs="Times New Roman"/>
          <w:sz w:val="28"/>
          <w:szCs w:val="28"/>
        </w:rPr>
        <w:t>граждан признанных нуждающимися в социальной помощи;</w:t>
      </w:r>
    </w:p>
    <w:p w:rsidR="001C73D8" w:rsidRPr="0041699B" w:rsidRDefault="001C73D8" w:rsidP="001F7A3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9B">
        <w:rPr>
          <w:rFonts w:ascii="Times New Roman" w:hAnsi="Times New Roman" w:cs="Times New Roman"/>
          <w:sz w:val="28"/>
          <w:szCs w:val="28"/>
        </w:rPr>
        <w:t xml:space="preserve">      - привлечение различных государственных, муниципальных органов и общественных объедине</w:t>
      </w:r>
      <w:r w:rsidRPr="0041699B">
        <w:rPr>
          <w:rFonts w:ascii="Times New Roman" w:hAnsi="Times New Roman" w:cs="Times New Roman"/>
          <w:sz w:val="28"/>
          <w:szCs w:val="28"/>
        </w:rPr>
        <w:softHyphen/>
      </w:r>
      <w:r w:rsidRPr="0041699B">
        <w:rPr>
          <w:rFonts w:ascii="Times New Roman" w:hAnsi="Times New Roman" w:cs="Times New Roman"/>
          <w:spacing w:val="-22"/>
          <w:sz w:val="28"/>
          <w:szCs w:val="28"/>
        </w:rPr>
        <w:t>ний к решению вопросов социальной помощи гражданам, оказавшимся в трудной жизненной ситуации;</w:t>
      </w:r>
    </w:p>
    <w:p w:rsidR="001C73D8" w:rsidRPr="0041699B" w:rsidRDefault="001C73D8" w:rsidP="001F7A3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9B">
        <w:rPr>
          <w:rFonts w:ascii="Times New Roman" w:hAnsi="Times New Roman" w:cs="Times New Roman"/>
          <w:sz w:val="28"/>
          <w:szCs w:val="28"/>
        </w:rPr>
        <w:t xml:space="preserve">      - защита прав граждан пожилого возраста и инвалидов и их законные интересы;</w:t>
      </w:r>
    </w:p>
    <w:p w:rsidR="001C73D8" w:rsidRPr="0041699B" w:rsidRDefault="001C73D8" w:rsidP="001F7A3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9B">
        <w:rPr>
          <w:rFonts w:ascii="Times New Roman" w:hAnsi="Times New Roman" w:cs="Times New Roman"/>
          <w:spacing w:val="-24"/>
          <w:sz w:val="28"/>
          <w:szCs w:val="28"/>
        </w:rPr>
        <w:t xml:space="preserve">          -  приём и размещение </w:t>
      </w:r>
      <w:r w:rsidR="0025781B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41699B">
        <w:rPr>
          <w:rFonts w:ascii="Times New Roman" w:hAnsi="Times New Roman" w:cs="Times New Roman"/>
          <w:spacing w:val="-24"/>
          <w:sz w:val="28"/>
          <w:szCs w:val="28"/>
        </w:rPr>
        <w:t xml:space="preserve">престарелых граждан </w:t>
      </w:r>
      <w:r w:rsidR="0025781B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41699B">
        <w:rPr>
          <w:rFonts w:ascii="Times New Roman" w:hAnsi="Times New Roman" w:cs="Times New Roman"/>
          <w:spacing w:val="-24"/>
          <w:sz w:val="28"/>
          <w:szCs w:val="28"/>
        </w:rPr>
        <w:t xml:space="preserve">и инвалидов с учётом их заболевания, тяжести </w:t>
      </w:r>
      <w:r w:rsidRPr="0041699B">
        <w:rPr>
          <w:rFonts w:ascii="Times New Roman" w:hAnsi="Times New Roman" w:cs="Times New Roman"/>
          <w:spacing w:val="-22"/>
          <w:sz w:val="28"/>
          <w:szCs w:val="28"/>
        </w:rPr>
        <w:t>состояния, возраста и проведение мероприятий по их адаптации в новой обстановке;</w:t>
      </w:r>
    </w:p>
    <w:p w:rsidR="001C73D8" w:rsidRPr="0041699B" w:rsidRDefault="001C73D8" w:rsidP="001F7A3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9B">
        <w:rPr>
          <w:rFonts w:ascii="Times New Roman" w:hAnsi="Times New Roman" w:cs="Times New Roman"/>
          <w:sz w:val="28"/>
          <w:szCs w:val="28"/>
        </w:rPr>
        <w:t xml:space="preserve">       - оказание содействия и организация углубленного медицинского осмотра;</w:t>
      </w:r>
    </w:p>
    <w:p w:rsidR="001C73D8" w:rsidRPr="0041699B" w:rsidRDefault="001C73D8" w:rsidP="001F7A3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9B">
        <w:rPr>
          <w:rFonts w:ascii="Times New Roman" w:hAnsi="Times New Roman" w:cs="Times New Roman"/>
          <w:spacing w:val="-23"/>
          <w:sz w:val="28"/>
          <w:szCs w:val="28"/>
        </w:rPr>
        <w:t xml:space="preserve">          - обеспечение </w:t>
      </w:r>
      <w:proofErr w:type="gramStart"/>
      <w:r w:rsidRPr="0041699B">
        <w:rPr>
          <w:rFonts w:ascii="Times New Roman" w:hAnsi="Times New Roman" w:cs="Times New Roman"/>
          <w:spacing w:val="-23"/>
          <w:sz w:val="28"/>
          <w:szCs w:val="28"/>
        </w:rPr>
        <w:t>проживающих</w:t>
      </w:r>
      <w:proofErr w:type="gramEnd"/>
      <w:r w:rsidRPr="0041699B">
        <w:rPr>
          <w:rFonts w:ascii="Times New Roman" w:hAnsi="Times New Roman" w:cs="Times New Roman"/>
          <w:spacing w:val="-23"/>
          <w:sz w:val="28"/>
          <w:szCs w:val="28"/>
        </w:rPr>
        <w:t xml:space="preserve"> необходимым оборудованием, продуктами питания, медикаментами, </w:t>
      </w:r>
      <w:r w:rsidRPr="0041699B">
        <w:rPr>
          <w:rFonts w:ascii="Times New Roman" w:hAnsi="Times New Roman" w:cs="Times New Roman"/>
          <w:spacing w:val="-22"/>
          <w:sz w:val="28"/>
          <w:szCs w:val="28"/>
        </w:rPr>
        <w:t>одеждой, обувью, постельными принадлежностями  (в соответствии  нормативными  документами);</w:t>
      </w:r>
    </w:p>
    <w:p w:rsidR="001C73D8" w:rsidRPr="0041699B" w:rsidRDefault="001C73D8" w:rsidP="001F7A3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9B">
        <w:rPr>
          <w:rFonts w:ascii="Times New Roman" w:hAnsi="Times New Roman" w:cs="Times New Roman"/>
          <w:spacing w:val="-22"/>
          <w:sz w:val="28"/>
          <w:szCs w:val="28"/>
        </w:rPr>
        <w:t xml:space="preserve">          - проведение санитарно-гигиенических, противоэпидемических мероприятий;</w:t>
      </w:r>
    </w:p>
    <w:p w:rsidR="001C73D8" w:rsidRPr="0041699B" w:rsidRDefault="001C73D8" w:rsidP="001F7A3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9B">
        <w:rPr>
          <w:rFonts w:ascii="Times New Roman" w:hAnsi="Times New Roman" w:cs="Times New Roman"/>
          <w:sz w:val="28"/>
          <w:szCs w:val="28"/>
        </w:rPr>
        <w:t xml:space="preserve">        - организация ритуальных услуг</w:t>
      </w:r>
      <w:r w:rsidRPr="0041699B">
        <w:rPr>
          <w:rFonts w:ascii="Times New Roman" w:hAnsi="Times New Roman" w:cs="Times New Roman"/>
          <w:spacing w:val="-4"/>
          <w:sz w:val="28"/>
          <w:szCs w:val="28"/>
        </w:rPr>
        <w:t xml:space="preserve"> (в</w:t>
      </w:r>
      <w:r w:rsidRPr="0041699B">
        <w:rPr>
          <w:rFonts w:ascii="Times New Roman" w:hAnsi="Times New Roman" w:cs="Times New Roman"/>
          <w:sz w:val="28"/>
          <w:szCs w:val="28"/>
        </w:rPr>
        <w:t xml:space="preserve"> соответствии с действующими нормативными документами);</w:t>
      </w:r>
    </w:p>
    <w:p w:rsidR="001C73D8" w:rsidRPr="0041699B" w:rsidRDefault="001C73D8" w:rsidP="001F7A3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9B">
        <w:rPr>
          <w:rFonts w:ascii="Times New Roman" w:hAnsi="Times New Roman" w:cs="Times New Roman"/>
          <w:spacing w:val="-23"/>
          <w:sz w:val="28"/>
          <w:szCs w:val="28"/>
        </w:rPr>
        <w:t xml:space="preserve">           - содействие </w:t>
      </w:r>
      <w:proofErr w:type="gramStart"/>
      <w:r w:rsidRPr="0041699B">
        <w:rPr>
          <w:rFonts w:ascii="Times New Roman" w:hAnsi="Times New Roman" w:cs="Times New Roman"/>
          <w:spacing w:val="-23"/>
          <w:sz w:val="28"/>
          <w:szCs w:val="28"/>
        </w:rPr>
        <w:t xml:space="preserve">в получении пенсии в соответствии с действующим законодательством о пенсионном </w:t>
      </w:r>
      <w:r w:rsidRPr="0041699B">
        <w:rPr>
          <w:rFonts w:ascii="Times New Roman" w:hAnsi="Times New Roman" w:cs="Times New Roman"/>
          <w:sz w:val="28"/>
          <w:szCs w:val="28"/>
        </w:rPr>
        <w:t>обеспечении в РФ</w:t>
      </w:r>
      <w:proofErr w:type="gramEnd"/>
      <w:r w:rsidRPr="0041699B">
        <w:rPr>
          <w:rFonts w:ascii="Times New Roman" w:hAnsi="Times New Roman" w:cs="Times New Roman"/>
          <w:sz w:val="28"/>
          <w:szCs w:val="28"/>
        </w:rPr>
        <w:t>.</w:t>
      </w:r>
    </w:p>
    <w:p w:rsidR="0025781B" w:rsidRDefault="0025781B" w:rsidP="001F7A32">
      <w:pPr>
        <w:spacing w:after="0" w:line="360" w:lineRule="auto"/>
        <w:ind w:firstLine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3D8" w:rsidRPr="0041699B" w:rsidRDefault="000C5903" w:rsidP="001F7A32">
      <w:pPr>
        <w:spacing w:after="0" w:line="360" w:lineRule="auto"/>
        <w:ind w:firstLine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C73D8" w:rsidRPr="0041699B">
        <w:rPr>
          <w:rFonts w:ascii="Times New Roman" w:hAnsi="Times New Roman" w:cs="Times New Roman"/>
          <w:b/>
          <w:sz w:val="28"/>
          <w:szCs w:val="28"/>
        </w:rPr>
        <w:t>. Перечень предоставляемых социальных услуг для престарелых и инвалидов:</w:t>
      </w:r>
    </w:p>
    <w:p w:rsidR="001C73D8" w:rsidRPr="0041699B" w:rsidRDefault="000C5903" w:rsidP="001F7A32">
      <w:pPr>
        <w:spacing w:after="0"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C73D8" w:rsidRPr="0041699B">
        <w:rPr>
          <w:rFonts w:ascii="Times New Roman" w:hAnsi="Times New Roman" w:cs="Times New Roman"/>
          <w:sz w:val="28"/>
          <w:szCs w:val="28"/>
        </w:rPr>
        <w:t>.1. социально-бытовые услуги:</w:t>
      </w:r>
    </w:p>
    <w:p w:rsidR="001C73D8" w:rsidRPr="0041699B" w:rsidRDefault="002727C5" w:rsidP="001F7A32">
      <w:pPr>
        <w:shd w:val="clear" w:color="auto" w:fill="FFFFFF"/>
        <w:tabs>
          <w:tab w:val="left" w:pos="1114"/>
          <w:tab w:val="left" w:pos="9355"/>
        </w:tabs>
        <w:spacing w:after="0" w:line="360" w:lineRule="auto"/>
        <w:ind w:right="-5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1699B">
        <w:rPr>
          <w:rFonts w:ascii="Times New Roman" w:hAnsi="Times New Roman" w:cs="Times New Roman"/>
          <w:sz w:val="28"/>
          <w:szCs w:val="28"/>
        </w:rPr>
        <w:lastRenderedPageBreak/>
        <w:t xml:space="preserve">       - </w:t>
      </w:r>
      <w:r w:rsidR="001C73D8" w:rsidRPr="0041699B">
        <w:rPr>
          <w:rFonts w:ascii="Times New Roman" w:hAnsi="Times New Roman" w:cs="Times New Roman"/>
          <w:sz w:val="28"/>
          <w:szCs w:val="28"/>
        </w:rPr>
        <w:t>жилые помещения, предоставляемые отделением по размеру и другим жизненным показателям (состояние зданий и помещений, их комфортность), которая должна обеспечивать удобство пребывания получателей социальных услуг, отвечать санитарно-гигиеническим нормам и требованиям, по возможности, требованиям современного дизайна;</w:t>
      </w:r>
    </w:p>
    <w:p w:rsidR="001C73D8" w:rsidRPr="0041699B" w:rsidRDefault="001C73D8" w:rsidP="001F7A32">
      <w:pPr>
        <w:pStyle w:val="a7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699B">
        <w:rPr>
          <w:rFonts w:ascii="Times New Roman" w:hAnsi="Times New Roman" w:cs="Times New Roman"/>
          <w:sz w:val="28"/>
          <w:szCs w:val="28"/>
        </w:rPr>
        <w:t>мебель и оборудования, которые должны быть удобными в пользовании, подобными с учетом физического состояния получателей социальных услуг, отвечать санитарно-гигиеническим нормам и требованиями и, по возможности, требованиям современного дизайна;</w:t>
      </w:r>
    </w:p>
    <w:p w:rsidR="001C73D8" w:rsidRPr="0041699B" w:rsidRDefault="001C73D8" w:rsidP="001F7A32">
      <w:pPr>
        <w:pStyle w:val="a7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699B">
        <w:rPr>
          <w:rFonts w:ascii="Times New Roman" w:hAnsi="Times New Roman" w:cs="Times New Roman"/>
          <w:sz w:val="28"/>
          <w:szCs w:val="28"/>
        </w:rPr>
        <w:t>питание, которое должно быть приготовлено из доброкачественных продуктов, 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требованиями и нормам;</w:t>
      </w:r>
    </w:p>
    <w:p w:rsidR="001C73D8" w:rsidRPr="0041699B" w:rsidRDefault="001C73D8" w:rsidP="001F7A32">
      <w:pPr>
        <w:pStyle w:val="a7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699B">
        <w:rPr>
          <w:rFonts w:ascii="Times New Roman" w:hAnsi="Times New Roman" w:cs="Times New Roman"/>
          <w:sz w:val="28"/>
          <w:szCs w:val="28"/>
        </w:rPr>
        <w:t>мягкого инвентаря (одежды, обуви, нательного белья и пастельных принадлежностей), который должен отвечать установленным требованиям качества и безопасности, соответствовать сезону, возрасту получателя социальных услуг, его размеру;</w:t>
      </w:r>
    </w:p>
    <w:p w:rsidR="001C73D8" w:rsidRPr="0041699B" w:rsidRDefault="001C73D8" w:rsidP="001F7A32">
      <w:pPr>
        <w:pStyle w:val="a7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699B">
        <w:rPr>
          <w:rFonts w:ascii="Times New Roman" w:hAnsi="Times New Roman" w:cs="Times New Roman"/>
          <w:sz w:val="28"/>
          <w:szCs w:val="28"/>
        </w:rPr>
        <w:t>оказание помощи в написании и прочтении писем – обеспечение конфиденциальности и доведение до получателя социальных услуг в полном объеме;</w:t>
      </w:r>
    </w:p>
    <w:p w:rsidR="001C73D8" w:rsidRPr="0041699B" w:rsidRDefault="001C73D8" w:rsidP="001F7A32">
      <w:pPr>
        <w:pStyle w:val="a7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699B">
        <w:rPr>
          <w:rFonts w:ascii="Times New Roman" w:hAnsi="Times New Roman" w:cs="Times New Roman"/>
          <w:sz w:val="28"/>
          <w:szCs w:val="28"/>
        </w:rPr>
        <w:t>покупка за счет средств получателя социальных услуг и доставка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1C73D8" w:rsidRPr="0041699B" w:rsidRDefault="001C73D8" w:rsidP="001F7A32">
      <w:pPr>
        <w:pStyle w:val="a7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699B">
        <w:rPr>
          <w:rFonts w:ascii="Times New Roman" w:hAnsi="Times New Roman" w:cs="Times New Roman"/>
          <w:sz w:val="28"/>
          <w:szCs w:val="28"/>
        </w:rPr>
        <w:t>прием и обеспечение хранения личных вещей и ценностей</w:t>
      </w:r>
    </w:p>
    <w:p w:rsidR="001C73D8" w:rsidRPr="0041699B" w:rsidRDefault="001C73D8" w:rsidP="001F7A32">
      <w:pPr>
        <w:pStyle w:val="a7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99B">
        <w:rPr>
          <w:rFonts w:ascii="Times New Roman" w:hAnsi="Times New Roman" w:cs="Times New Roman"/>
          <w:sz w:val="28"/>
          <w:szCs w:val="28"/>
        </w:rPr>
        <w:t>оказания услуг, предоставляемых получателям социальных услуг, не способным к самообслуживанию, которые должны обеспечивать выполнение необходимых получателям социальных услуг процедур без причинения какого-либо вреда их здоровью, физических или моральных страданий и неудобств;</w:t>
      </w:r>
      <w:proofErr w:type="gramEnd"/>
    </w:p>
    <w:p w:rsidR="001C73D8" w:rsidRPr="0041699B" w:rsidRDefault="001C73D8" w:rsidP="001F7A32">
      <w:pPr>
        <w:pStyle w:val="a7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699B">
        <w:rPr>
          <w:rFonts w:ascii="Times New Roman" w:hAnsi="Times New Roman" w:cs="Times New Roman"/>
          <w:sz w:val="28"/>
          <w:szCs w:val="28"/>
        </w:rPr>
        <w:lastRenderedPageBreak/>
        <w:t>организация транспортировки для лечения, если по состоянию здоровья имеются противопоказания пользования общественным транспортом;</w:t>
      </w:r>
    </w:p>
    <w:p w:rsidR="001C73D8" w:rsidRPr="0041699B" w:rsidRDefault="001C73D8" w:rsidP="001F7A32">
      <w:pPr>
        <w:pStyle w:val="a7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699B">
        <w:rPr>
          <w:rFonts w:ascii="Times New Roman" w:hAnsi="Times New Roman" w:cs="Times New Roman"/>
          <w:sz w:val="28"/>
          <w:szCs w:val="28"/>
        </w:rPr>
        <w:t>создание условий для отправления религиозных обрядов (в том числе приглашение священнослужителей) – при предоставлении услуги учитываются вероисповедание, возраст, пол, физическое состояние, особенности проведения религиозных обрядов;</w:t>
      </w:r>
    </w:p>
    <w:p w:rsidR="001C73D8" w:rsidRPr="0041699B" w:rsidRDefault="001C73D8" w:rsidP="001F7A32">
      <w:pPr>
        <w:pStyle w:val="a7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699B">
        <w:rPr>
          <w:rFonts w:ascii="Times New Roman" w:hAnsi="Times New Roman" w:cs="Times New Roman"/>
          <w:sz w:val="28"/>
          <w:szCs w:val="28"/>
        </w:rPr>
        <w:t xml:space="preserve">содействие в организации </w:t>
      </w:r>
      <w:r w:rsidR="000B6779" w:rsidRPr="0041699B">
        <w:rPr>
          <w:rFonts w:ascii="Times New Roman" w:hAnsi="Times New Roman" w:cs="Times New Roman"/>
          <w:sz w:val="28"/>
          <w:szCs w:val="28"/>
        </w:rPr>
        <w:t>ритуальных</w:t>
      </w:r>
      <w:r w:rsidRPr="0041699B">
        <w:rPr>
          <w:rFonts w:ascii="Times New Roman" w:hAnsi="Times New Roman" w:cs="Times New Roman"/>
          <w:sz w:val="28"/>
          <w:szCs w:val="28"/>
        </w:rPr>
        <w:t xml:space="preserve"> мероприятий (при отсутств</w:t>
      </w:r>
      <w:proofErr w:type="gramStart"/>
      <w:r w:rsidRPr="0041699B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41699B">
        <w:rPr>
          <w:rFonts w:ascii="Times New Roman" w:hAnsi="Times New Roman" w:cs="Times New Roman"/>
          <w:sz w:val="28"/>
          <w:szCs w:val="28"/>
        </w:rPr>
        <w:t>мерших родственников или их отказе заняться погребением), оповещение родственников, сопровождение похорон;</w:t>
      </w:r>
    </w:p>
    <w:p w:rsidR="001C73D8" w:rsidRPr="0041699B" w:rsidRDefault="001C73D8" w:rsidP="001F7A32">
      <w:pPr>
        <w:pStyle w:val="a7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699B">
        <w:rPr>
          <w:rFonts w:ascii="Times New Roman" w:hAnsi="Times New Roman" w:cs="Times New Roman"/>
          <w:sz w:val="28"/>
          <w:szCs w:val="28"/>
        </w:rPr>
        <w:t>уборка жилых помещений – обеспечение комфортных условий жизнедеятельности, содержание помещений в соответствии с установленными законодательством санитарно-гигиеническими нормами и требованиями;</w:t>
      </w:r>
    </w:p>
    <w:p w:rsidR="001C73D8" w:rsidRPr="0041699B" w:rsidRDefault="001C73D8" w:rsidP="001F7A32">
      <w:pPr>
        <w:pStyle w:val="a7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699B">
        <w:rPr>
          <w:rFonts w:ascii="Times New Roman" w:hAnsi="Times New Roman" w:cs="Times New Roman"/>
          <w:sz w:val="28"/>
          <w:szCs w:val="28"/>
        </w:rPr>
        <w:t>оценка способности к самообслуживанию, составление индивидуального плана социального обслуживания.</w:t>
      </w:r>
    </w:p>
    <w:p w:rsidR="001C73D8" w:rsidRPr="0041699B" w:rsidRDefault="001C73D8" w:rsidP="001F7A3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699B">
        <w:rPr>
          <w:rFonts w:ascii="Times New Roman" w:hAnsi="Times New Roman" w:cs="Times New Roman"/>
          <w:sz w:val="28"/>
          <w:szCs w:val="28"/>
        </w:rPr>
        <w:t xml:space="preserve">      </w:t>
      </w:r>
      <w:r w:rsidR="000C5903">
        <w:rPr>
          <w:rFonts w:ascii="Times New Roman" w:hAnsi="Times New Roman" w:cs="Times New Roman"/>
          <w:sz w:val="28"/>
          <w:szCs w:val="28"/>
        </w:rPr>
        <w:t>10</w:t>
      </w:r>
      <w:r w:rsidRPr="0041699B">
        <w:rPr>
          <w:rFonts w:ascii="Times New Roman" w:hAnsi="Times New Roman" w:cs="Times New Roman"/>
          <w:sz w:val="28"/>
          <w:szCs w:val="28"/>
        </w:rPr>
        <w:t>.2. социально-медицинские услуги:</w:t>
      </w:r>
    </w:p>
    <w:p w:rsidR="001C73D8" w:rsidRPr="0041699B" w:rsidRDefault="001C73D8" w:rsidP="001F7A32">
      <w:pPr>
        <w:pStyle w:val="11"/>
        <w:numPr>
          <w:ilvl w:val="0"/>
          <w:numId w:val="9"/>
        </w:numPr>
        <w:spacing w:line="360" w:lineRule="auto"/>
        <w:ind w:left="0" w:firstLine="360"/>
        <w:contextualSpacing/>
        <w:jc w:val="both"/>
        <w:rPr>
          <w:rFonts w:cs="Times New Roman"/>
          <w:sz w:val="28"/>
          <w:szCs w:val="28"/>
        </w:rPr>
      </w:pPr>
      <w:r w:rsidRPr="0041699B">
        <w:rPr>
          <w:rFonts w:cs="Times New Roman"/>
          <w:sz w:val="28"/>
          <w:szCs w:val="28"/>
        </w:rPr>
        <w:t>проведение первичного медицинского осмотра и первичной санитарной обработки,</w:t>
      </w:r>
    </w:p>
    <w:p w:rsidR="001C73D8" w:rsidRPr="0041699B" w:rsidRDefault="001C73D8" w:rsidP="001F7A32">
      <w:pPr>
        <w:pStyle w:val="11"/>
        <w:numPr>
          <w:ilvl w:val="0"/>
          <w:numId w:val="9"/>
        </w:numPr>
        <w:spacing w:line="360" w:lineRule="auto"/>
        <w:ind w:left="0" w:firstLine="360"/>
        <w:contextualSpacing/>
        <w:jc w:val="both"/>
        <w:rPr>
          <w:rFonts w:cs="Times New Roman"/>
          <w:sz w:val="28"/>
          <w:szCs w:val="28"/>
        </w:rPr>
      </w:pPr>
      <w:r w:rsidRPr="0041699B">
        <w:rPr>
          <w:rFonts w:cs="Times New Roman"/>
          <w:sz w:val="28"/>
          <w:szCs w:val="28"/>
        </w:rPr>
        <w:t>содействие в проведении</w:t>
      </w:r>
      <w:r w:rsidR="006F6802" w:rsidRPr="0041699B">
        <w:rPr>
          <w:rFonts w:cs="Times New Roman"/>
          <w:sz w:val="28"/>
          <w:szCs w:val="28"/>
        </w:rPr>
        <w:t xml:space="preserve"> </w:t>
      </w:r>
      <w:proofErr w:type="gramStart"/>
      <w:r w:rsidR="006F6802" w:rsidRPr="0041699B">
        <w:rPr>
          <w:rFonts w:cs="Times New Roman"/>
          <w:sz w:val="28"/>
          <w:szCs w:val="28"/>
        </w:rPr>
        <w:t>медико-социальной</w:t>
      </w:r>
      <w:proofErr w:type="gramEnd"/>
      <w:r w:rsidR="006F6802" w:rsidRPr="0041699B">
        <w:rPr>
          <w:rFonts w:cs="Times New Roman"/>
          <w:sz w:val="28"/>
          <w:szCs w:val="28"/>
        </w:rPr>
        <w:t xml:space="preserve"> экспертизы (</w:t>
      </w:r>
      <w:r w:rsidRPr="0041699B">
        <w:rPr>
          <w:rFonts w:cs="Times New Roman"/>
          <w:sz w:val="28"/>
          <w:szCs w:val="28"/>
        </w:rPr>
        <w:t>в том числе запись на прием к врачам-специалис</w:t>
      </w:r>
      <w:r w:rsidR="006F6802" w:rsidRPr="0041699B">
        <w:rPr>
          <w:rFonts w:cs="Times New Roman"/>
          <w:sz w:val="28"/>
          <w:szCs w:val="28"/>
        </w:rPr>
        <w:t>там в медицинскую организацию, з</w:t>
      </w:r>
      <w:r w:rsidRPr="0041699B">
        <w:rPr>
          <w:rFonts w:cs="Times New Roman"/>
          <w:sz w:val="28"/>
          <w:szCs w:val="28"/>
        </w:rPr>
        <w:t>абор материала для проведения лабораторных исследований),</w:t>
      </w:r>
    </w:p>
    <w:p w:rsidR="001C73D8" w:rsidRPr="0041699B" w:rsidRDefault="001C73D8" w:rsidP="001F7A32">
      <w:pPr>
        <w:pStyle w:val="11"/>
        <w:numPr>
          <w:ilvl w:val="0"/>
          <w:numId w:val="9"/>
        </w:numPr>
        <w:spacing w:line="360" w:lineRule="auto"/>
        <w:ind w:left="0" w:firstLine="360"/>
        <w:contextualSpacing/>
        <w:jc w:val="both"/>
        <w:rPr>
          <w:rFonts w:cs="Times New Roman"/>
          <w:sz w:val="28"/>
          <w:szCs w:val="28"/>
        </w:rPr>
      </w:pPr>
      <w:r w:rsidRPr="0041699B">
        <w:rPr>
          <w:rFonts w:cs="Times New Roman"/>
          <w:sz w:val="28"/>
          <w:szCs w:val="28"/>
        </w:rPr>
        <w:t>оказание первичной медико-санитарной помощи в соответствии с имеющейся лицензией,</w:t>
      </w:r>
    </w:p>
    <w:p w:rsidR="001C73D8" w:rsidRPr="0041699B" w:rsidRDefault="001C73D8" w:rsidP="001F7A32">
      <w:pPr>
        <w:pStyle w:val="11"/>
        <w:numPr>
          <w:ilvl w:val="0"/>
          <w:numId w:val="9"/>
        </w:numPr>
        <w:spacing w:line="360" w:lineRule="auto"/>
        <w:ind w:left="0" w:firstLine="360"/>
        <w:contextualSpacing/>
        <w:jc w:val="both"/>
        <w:rPr>
          <w:rFonts w:cs="Times New Roman"/>
          <w:sz w:val="28"/>
          <w:szCs w:val="28"/>
        </w:rPr>
      </w:pPr>
      <w:r w:rsidRPr="0041699B">
        <w:rPr>
          <w:rFonts w:cs="Times New Roman"/>
          <w:sz w:val="28"/>
          <w:szCs w:val="28"/>
        </w:rPr>
        <w:t xml:space="preserve">содействие в организации прохождения диспансеризации </w:t>
      </w:r>
      <w:proofErr w:type="gramStart"/>
      <w:r w:rsidRPr="0041699B">
        <w:rPr>
          <w:rFonts w:cs="Times New Roman"/>
          <w:sz w:val="28"/>
          <w:szCs w:val="28"/>
        </w:rPr>
        <w:t xml:space="preserve">( </w:t>
      </w:r>
      <w:proofErr w:type="gramEnd"/>
      <w:r w:rsidRPr="0041699B">
        <w:rPr>
          <w:rFonts w:cs="Times New Roman"/>
          <w:sz w:val="28"/>
          <w:szCs w:val="28"/>
        </w:rPr>
        <w:t>в том числе организация приема врачами-специалистами в учреждении, запись на прием к врачам-специалистам в медицинскую организацию содействие в проведении профилактических прививок),</w:t>
      </w:r>
    </w:p>
    <w:p w:rsidR="001C73D8" w:rsidRPr="0041699B" w:rsidRDefault="001C73D8" w:rsidP="001F7A32">
      <w:pPr>
        <w:pStyle w:val="11"/>
        <w:numPr>
          <w:ilvl w:val="0"/>
          <w:numId w:val="9"/>
        </w:numPr>
        <w:spacing w:line="360" w:lineRule="auto"/>
        <w:ind w:left="0" w:firstLine="360"/>
        <w:contextualSpacing/>
        <w:jc w:val="both"/>
        <w:rPr>
          <w:rFonts w:cs="Times New Roman"/>
          <w:sz w:val="28"/>
          <w:szCs w:val="28"/>
        </w:rPr>
      </w:pPr>
      <w:r w:rsidRPr="0041699B">
        <w:rPr>
          <w:rFonts w:cs="Times New Roman"/>
          <w:sz w:val="28"/>
          <w:szCs w:val="28"/>
        </w:rPr>
        <w:t>организация оказания медицинской помощи в медицинской организации в стационарных ус</w:t>
      </w:r>
      <w:r w:rsidR="006F6802" w:rsidRPr="0041699B">
        <w:rPr>
          <w:rFonts w:cs="Times New Roman"/>
          <w:sz w:val="28"/>
          <w:szCs w:val="28"/>
        </w:rPr>
        <w:t>ловиях (</w:t>
      </w:r>
      <w:r w:rsidRPr="0041699B">
        <w:rPr>
          <w:rFonts w:cs="Times New Roman"/>
          <w:sz w:val="28"/>
          <w:szCs w:val="28"/>
        </w:rPr>
        <w:t>в том  числе предварительная запись, оформлени</w:t>
      </w:r>
      <w:r w:rsidR="000B6779" w:rsidRPr="0041699B">
        <w:rPr>
          <w:rFonts w:cs="Times New Roman"/>
          <w:sz w:val="28"/>
          <w:szCs w:val="28"/>
        </w:rPr>
        <w:t>е документов на госпитализа</w:t>
      </w:r>
      <w:r w:rsidR="00835970" w:rsidRPr="0041699B">
        <w:rPr>
          <w:rFonts w:cs="Times New Roman"/>
          <w:sz w:val="28"/>
          <w:szCs w:val="28"/>
        </w:rPr>
        <w:t>цию,</w:t>
      </w:r>
      <w:r w:rsidRPr="0041699B">
        <w:rPr>
          <w:rFonts w:cs="Times New Roman"/>
          <w:sz w:val="28"/>
          <w:szCs w:val="28"/>
        </w:rPr>
        <w:t xml:space="preserve"> вызов врача),</w:t>
      </w:r>
    </w:p>
    <w:p w:rsidR="001C73D8" w:rsidRPr="0041699B" w:rsidRDefault="001C73D8" w:rsidP="001F7A32">
      <w:pPr>
        <w:pStyle w:val="11"/>
        <w:numPr>
          <w:ilvl w:val="0"/>
          <w:numId w:val="9"/>
        </w:numPr>
        <w:spacing w:line="360" w:lineRule="auto"/>
        <w:ind w:left="0" w:firstLine="360"/>
        <w:contextualSpacing/>
        <w:jc w:val="both"/>
        <w:rPr>
          <w:rFonts w:cs="Times New Roman"/>
          <w:sz w:val="28"/>
          <w:szCs w:val="28"/>
        </w:rPr>
      </w:pPr>
      <w:r w:rsidRPr="0041699B">
        <w:rPr>
          <w:rFonts w:cs="Times New Roman"/>
          <w:sz w:val="28"/>
          <w:szCs w:val="28"/>
        </w:rPr>
        <w:lastRenderedPageBreak/>
        <w:t>содействие в обеспечении по заключению врачей лекарственными препаратами, специализированными продуктами лечебного питания, медицинским изделиям,</w:t>
      </w:r>
    </w:p>
    <w:p w:rsidR="001C73D8" w:rsidRPr="0041699B" w:rsidRDefault="001C73D8" w:rsidP="001F7A32">
      <w:pPr>
        <w:pStyle w:val="11"/>
        <w:numPr>
          <w:ilvl w:val="0"/>
          <w:numId w:val="9"/>
        </w:numPr>
        <w:spacing w:line="360" w:lineRule="auto"/>
        <w:ind w:left="0" w:firstLine="360"/>
        <w:contextualSpacing/>
        <w:jc w:val="both"/>
        <w:rPr>
          <w:rFonts w:cs="Times New Roman"/>
          <w:sz w:val="28"/>
          <w:szCs w:val="28"/>
        </w:rPr>
      </w:pPr>
      <w:r w:rsidRPr="0041699B">
        <w:rPr>
          <w:rFonts w:cs="Times New Roman"/>
          <w:sz w:val="28"/>
          <w:szCs w:val="28"/>
        </w:rPr>
        <w:t>выполнение процедур, связанных с сохранением здоровья</w:t>
      </w:r>
      <w:r w:rsidR="006F6802" w:rsidRPr="0041699B">
        <w:rPr>
          <w:rFonts w:cs="Times New Roman"/>
          <w:sz w:val="28"/>
          <w:szCs w:val="28"/>
        </w:rPr>
        <w:t xml:space="preserve"> получателей социальных услуг (</w:t>
      </w:r>
      <w:r w:rsidRPr="0041699B">
        <w:rPr>
          <w:rFonts w:cs="Times New Roman"/>
          <w:sz w:val="28"/>
          <w:szCs w:val="28"/>
        </w:rPr>
        <w:t>измерение температуры тела, а</w:t>
      </w:r>
      <w:r w:rsidR="006F6802" w:rsidRPr="0041699B">
        <w:rPr>
          <w:rFonts w:cs="Times New Roman"/>
          <w:sz w:val="28"/>
          <w:szCs w:val="28"/>
        </w:rPr>
        <w:t xml:space="preserve">ртериального давления, </w:t>
      </w:r>
      <w:proofErr w:type="gramStart"/>
      <w:r w:rsidR="006F6802" w:rsidRPr="0041699B">
        <w:rPr>
          <w:rFonts w:cs="Times New Roman"/>
          <w:sz w:val="28"/>
          <w:szCs w:val="28"/>
        </w:rPr>
        <w:t xml:space="preserve">контроль </w:t>
      </w:r>
      <w:r w:rsidRPr="0041699B">
        <w:rPr>
          <w:rFonts w:cs="Times New Roman"/>
          <w:sz w:val="28"/>
          <w:szCs w:val="28"/>
        </w:rPr>
        <w:t>за</w:t>
      </w:r>
      <w:proofErr w:type="gramEnd"/>
      <w:r w:rsidRPr="0041699B">
        <w:rPr>
          <w:rFonts w:cs="Times New Roman"/>
          <w:sz w:val="28"/>
          <w:szCs w:val="28"/>
        </w:rPr>
        <w:t xml:space="preserve"> приемом лекарств и др.),</w:t>
      </w:r>
    </w:p>
    <w:p w:rsidR="001C73D8" w:rsidRPr="0041699B" w:rsidRDefault="001C73D8" w:rsidP="001F7A32">
      <w:pPr>
        <w:pStyle w:val="11"/>
        <w:numPr>
          <w:ilvl w:val="0"/>
          <w:numId w:val="9"/>
        </w:numPr>
        <w:spacing w:line="360" w:lineRule="auto"/>
        <w:ind w:left="0" w:firstLine="360"/>
        <w:contextualSpacing/>
        <w:jc w:val="both"/>
        <w:rPr>
          <w:rFonts w:cs="Times New Roman"/>
          <w:sz w:val="28"/>
          <w:szCs w:val="28"/>
        </w:rPr>
      </w:pPr>
      <w:r w:rsidRPr="0041699B">
        <w:rPr>
          <w:rFonts w:cs="Times New Roman"/>
          <w:sz w:val="28"/>
          <w:szCs w:val="28"/>
        </w:rPr>
        <w:t>систематическое наблюдение за получателями социальных услуг для выявления отклонений в состоянии их здоровья,</w:t>
      </w:r>
    </w:p>
    <w:p w:rsidR="001C73D8" w:rsidRPr="0041699B" w:rsidRDefault="001C73D8" w:rsidP="001F7A32">
      <w:pPr>
        <w:pStyle w:val="11"/>
        <w:numPr>
          <w:ilvl w:val="0"/>
          <w:numId w:val="9"/>
        </w:numPr>
        <w:spacing w:line="360" w:lineRule="auto"/>
        <w:ind w:left="0" w:firstLine="360"/>
        <w:contextualSpacing/>
        <w:jc w:val="both"/>
        <w:rPr>
          <w:rFonts w:cs="Times New Roman"/>
          <w:sz w:val="28"/>
          <w:szCs w:val="28"/>
        </w:rPr>
      </w:pPr>
      <w:r w:rsidRPr="0041699B">
        <w:rPr>
          <w:rFonts w:cs="Times New Roman"/>
          <w:sz w:val="28"/>
          <w:szCs w:val="28"/>
        </w:rPr>
        <w:t>содействие в обеспечении техническими ср</w:t>
      </w:r>
      <w:r w:rsidR="006F6802" w:rsidRPr="0041699B">
        <w:rPr>
          <w:rFonts w:cs="Times New Roman"/>
          <w:sz w:val="28"/>
          <w:szCs w:val="28"/>
        </w:rPr>
        <w:t>едствами ухода и реабилитации (</w:t>
      </w:r>
      <w:r w:rsidRPr="0041699B">
        <w:rPr>
          <w:rFonts w:cs="Times New Roman"/>
          <w:sz w:val="28"/>
          <w:szCs w:val="28"/>
        </w:rPr>
        <w:t>в том числе доставка технических средств ухода или реабилитации),</w:t>
      </w:r>
    </w:p>
    <w:p w:rsidR="001C73D8" w:rsidRPr="0041699B" w:rsidRDefault="001C73D8" w:rsidP="001F7A32">
      <w:pPr>
        <w:pStyle w:val="11"/>
        <w:numPr>
          <w:ilvl w:val="0"/>
          <w:numId w:val="9"/>
        </w:numPr>
        <w:spacing w:line="360" w:lineRule="auto"/>
        <w:ind w:left="0" w:firstLine="360"/>
        <w:contextualSpacing/>
        <w:jc w:val="both"/>
        <w:rPr>
          <w:rFonts w:cs="Times New Roman"/>
          <w:sz w:val="28"/>
          <w:szCs w:val="28"/>
        </w:rPr>
      </w:pPr>
      <w:r w:rsidRPr="0041699B">
        <w:rPr>
          <w:rFonts w:cs="Times New Roman"/>
          <w:sz w:val="28"/>
          <w:szCs w:val="28"/>
        </w:rPr>
        <w:t>содействие в оказании стоматологической помощи (в том числе предварительная запись на прием, организация приема стоматолога в учреждении при наличии стоматологического кабинета в отделении);</w:t>
      </w:r>
    </w:p>
    <w:p w:rsidR="001C73D8" w:rsidRPr="0041699B" w:rsidRDefault="001C73D8" w:rsidP="001F7A32">
      <w:pPr>
        <w:pStyle w:val="11"/>
        <w:numPr>
          <w:ilvl w:val="0"/>
          <w:numId w:val="9"/>
        </w:numPr>
        <w:spacing w:line="360" w:lineRule="auto"/>
        <w:ind w:left="0" w:firstLine="360"/>
        <w:contextualSpacing/>
        <w:jc w:val="both"/>
        <w:rPr>
          <w:rFonts w:cs="Times New Roman"/>
          <w:iCs/>
          <w:sz w:val="28"/>
          <w:szCs w:val="28"/>
        </w:rPr>
      </w:pPr>
      <w:r w:rsidRPr="0041699B">
        <w:rPr>
          <w:rFonts w:cs="Times New Roman"/>
          <w:sz w:val="28"/>
          <w:szCs w:val="28"/>
        </w:rPr>
        <w:t>оказание содействия в проведении оздоровительных мероприятий, в том числе содействие в организации оздоровления и санаторно-курортного лечения согласно медицинским показаниям.</w:t>
      </w:r>
    </w:p>
    <w:p w:rsidR="001C73D8" w:rsidRPr="0041699B" w:rsidRDefault="000C5903" w:rsidP="001F7A32">
      <w:pPr>
        <w:pStyle w:val="a5"/>
        <w:spacing w:line="360" w:lineRule="auto"/>
        <w:ind w:left="45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C73D8" w:rsidRPr="0041699B">
        <w:rPr>
          <w:sz w:val="28"/>
          <w:szCs w:val="28"/>
        </w:rPr>
        <w:t>.3. социально-психологические услуги:</w:t>
      </w:r>
      <w:r w:rsidR="001C73D8" w:rsidRPr="0041699B">
        <w:rPr>
          <w:b/>
          <w:i/>
          <w:iCs/>
          <w:sz w:val="28"/>
          <w:szCs w:val="28"/>
        </w:rPr>
        <w:t xml:space="preserve">        </w:t>
      </w:r>
    </w:p>
    <w:p w:rsidR="001C73D8" w:rsidRPr="0041699B" w:rsidRDefault="001C73D8" w:rsidP="001F7A32">
      <w:pPr>
        <w:pStyle w:val="a7"/>
        <w:numPr>
          <w:ilvl w:val="0"/>
          <w:numId w:val="8"/>
        </w:numPr>
        <w:shd w:val="clear" w:color="auto" w:fill="FFFFFF"/>
        <w:tabs>
          <w:tab w:val="left" w:pos="720"/>
          <w:tab w:val="left" w:pos="1862"/>
        </w:tabs>
        <w:spacing w:after="0" w:line="360" w:lineRule="auto"/>
        <w:ind w:left="0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41699B">
        <w:rPr>
          <w:rFonts w:ascii="Times New Roman" w:hAnsi="Times New Roman" w:cs="Times New Roman"/>
          <w:sz w:val="28"/>
          <w:szCs w:val="28"/>
        </w:rPr>
        <w:t>психологическая диагностика и обследование личности, для составления прогноза и разработки рекомендаций по проведению коррекционных мероприятий;</w:t>
      </w:r>
    </w:p>
    <w:p w:rsidR="001C73D8" w:rsidRPr="0041699B" w:rsidRDefault="001C73D8" w:rsidP="001F7A32">
      <w:pPr>
        <w:pStyle w:val="a7"/>
        <w:numPr>
          <w:ilvl w:val="0"/>
          <w:numId w:val="8"/>
        </w:numPr>
        <w:shd w:val="clear" w:color="auto" w:fill="FFFFFF"/>
        <w:tabs>
          <w:tab w:val="left" w:pos="720"/>
          <w:tab w:val="left" w:pos="1862"/>
        </w:tabs>
        <w:spacing w:after="0" w:line="360" w:lineRule="auto"/>
        <w:ind w:left="0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41699B">
        <w:rPr>
          <w:rFonts w:ascii="Times New Roman" w:hAnsi="Times New Roman" w:cs="Times New Roman"/>
          <w:sz w:val="28"/>
          <w:szCs w:val="28"/>
        </w:rPr>
        <w:t>социально-психологическое консультирование, которое должно обеспечить оказание получателям социальных услуг квалификационной помощи по налаживанию межличностных отношений, в том числе для предупреждения и преодоления семейных конфликтов;</w:t>
      </w:r>
    </w:p>
    <w:p w:rsidR="001C73D8" w:rsidRPr="0041699B" w:rsidRDefault="001C73D8" w:rsidP="001F7A32">
      <w:pPr>
        <w:pStyle w:val="a7"/>
        <w:numPr>
          <w:ilvl w:val="0"/>
          <w:numId w:val="8"/>
        </w:numPr>
        <w:shd w:val="clear" w:color="auto" w:fill="FFFFFF"/>
        <w:tabs>
          <w:tab w:val="left" w:pos="720"/>
          <w:tab w:val="left" w:pos="1862"/>
        </w:tabs>
        <w:spacing w:after="0" w:line="360" w:lineRule="auto"/>
        <w:ind w:left="0" w:firstLine="45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1699B">
        <w:rPr>
          <w:rFonts w:ascii="Times New Roman" w:hAnsi="Times New Roman" w:cs="Times New Roman"/>
          <w:spacing w:val="-3"/>
          <w:sz w:val="28"/>
          <w:szCs w:val="28"/>
        </w:rPr>
        <w:t>психологическая, в том числе экстренная помощь, оказание которой должно помочь получателю социальных услуг раскрыть и мобилизовать внутренние ресурсы, решить возникшие социально-психологические проблемы;</w:t>
      </w:r>
    </w:p>
    <w:p w:rsidR="001C73D8" w:rsidRPr="0041699B" w:rsidRDefault="001C73D8" w:rsidP="001F7A32">
      <w:pPr>
        <w:pStyle w:val="a7"/>
        <w:numPr>
          <w:ilvl w:val="0"/>
          <w:numId w:val="8"/>
        </w:numPr>
        <w:shd w:val="clear" w:color="auto" w:fill="FFFFFF"/>
        <w:tabs>
          <w:tab w:val="left" w:pos="720"/>
          <w:tab w:val="left" w:pos="1862"/>
        </w:tabs>
        <w:spacing w:after="0" w:line="360" w:lineRule="auto"/>
        <w:ind w:left="0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41699B">
        <w:rPr>
          <w:rFonts w:ascii="Times New Roman" w:hAnsi="Times New Roman" w:cs="Times New Roman"/>
          <w:spacing w:val="-3"/>
          <w:sz w:val="28"/>
          <w:szCs w:val="28"/>
        </w:rPr>
        <w:t xml:space="preserve">социально-психологический патронаж, который должен на основе систематического наблюдения за получателями социальных услуг обеспечивать </w:t>
      </w:r>
      <w:r w:rsidRPr="0041699B">
        <w:rPr>
          <w:rFonts w:ascii="Times New Roman" w:hAnsi="Times New Roman" w:cs="Times New Roman"/>
          <w:spacing w:val="-3"/>
          <w:sz w:val="28"/>
          <w:szCs w:val="28"/>
        </w:rPr>
        <w:lastRenderedPageBreak/>
        <w:t>своевременное выявление ситуаций психологического дискомфорта, личностного (</w:t>
      </w:r>
      <w:proofErr w:type="spellStart"/>
      <w:r w:rsidRPr="0041699B">
        <w:rPr>
          <w:rFonts w:ascii="Times New Roman" w:hAnsi="Times New Roman" w:cs="Times New Roman"/>
          <w:spacing w:val="-3"/>
          <w:sz w:val="28"/>
          <w:szCs w:val="28"/>
        </w:rPr>
        <w:t>внутриличностного</w:t>
      </w:r>
      <w:proofErr w:type="spellEnd"/>
      <w:r w:rsidRPr="0041699B">
        <w:rPr>
          <w:rFonts w:ascii="Times New Roman" w:hAnsi="Times New Roman" w:cs="Times New Roman"/>
          <w:spacing w:val="-3"/>
          <w:sz w:val="28"/>
          <w:szCs w:val="28"/>
        </w:rPr>
        <w:t>) или межличностного конфликта и других ситуаций, ухудшающих условия жизнедеятельности получателей социальных услуг, в целях оказания им необходимых социально-психологических услуг;</w:t>
      </w:r>
    </w:p>
    <w:p w:rsidR="001C73D8" w:rsidRPr="0041699B" w:rsidRDefault="000C5903" w:rsidP="001F7A32">
      <w:pPr>
        <w:pStyle w:val="a7"/>
        <w:shd w:val="clear" w:color="auto" w:fill="FFFFFF"/>
        <w:tabs>
          <w:tab w:val="left" w:pos="720"/>
          <w:tab w:val="left" w:pos="1862"/>
        </w:tabs>
        <w:spacing w:after="0" w:line="360" w:lineRule="auto"/>
        <w:ind w:left="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1C73D8" w:rsidRPr="0041699B">
        <w:rPr>
          <w:rFonts w:ascii="Times New Roman" w:hAnsi="Times New Roman" w:cs="Times New Roman"/>
          <w:sz w:val="28"/>
          <w:szCs w:val="28"/>
        </w:rPr>
        <w:t>.4. социально-педагогические услуги:</w:t>
      </w:r>
      <w:r w:rsidR="001C73D8" w:rsidRPr="0041699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1C73D8" w:rsidRPr="0041699B" w:rsidRDefault="001C73D8" w:rsidP="001F7A32">
      <w:pPr>
        <w:pStyle w:val="a5"/>
        <w:widowControl/>
        <w:numPr>
          <w:ilvl w:val="0"/>
          <w:numId w:val="8"/>
        </w:numPr>
        <w:autoSpaceDE/>
        <w:autoSpaceDN/>
        <w:adjustRightInd/>
        <w:spacing w:line="360" w:lineRule="auto"/>
        <w:ind w:left="0" w:firstLine="456"/>
        <w:contextualSpacing/>
        <w:jc w:val="both"/>
        <w:rPr>
          <w:sz w:val="28"/>
          <w:szCs w:val="28"/>
        </w:rPr>
      </w:pPr>
      <w:r w:rsidRPr="0041699B">
        <w:rPr>
          <w:sz w:val="28"/>
          <w:szCs w:val="28"/>
        </w:rPr>
        <w:t>организация досуга и отдыха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мероприятий.</w:t>
      </w:r>
    </w:p>
    <w:p w:rsidR="001C73D8" w:rsidRPr="0041699B" w:rsidRDefault="000C5903" w:rsidP="001F7A32">
      <w:pPr>
        <w:pStyle w:val="a5"/>
        <w:spacing w:line="360" w:lineRule="auto"/>
        <w:ind w:left="45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C73D8" w:rsidRPr="0041699B">
        <w:rPr>
          <w:sz w:val="28"/>
          <w:szCs w:val="28"/>
        </w:rPr>
        <w:t>.5. социально-правовые услуги:</w:t>
      </w:r>
    </w:p>
    <w:p w:rsidR="001C73D8" w:rsidRPr="0041699B" w:rsidRDefault="001C73D8" w:rsidP="001F7A32">
      <w:pPr>
        <w:pStyle w:val="a5"/>
        <w:widowControl/>
        <w:numPr>
          <w:ilvl w:val="0"/>
          <w:numId w:val="8"/>
        </w:numPr>
        <w:autoSpaceDE/>
        <w:autoSpaceDN/>
        <w:adjustRightInd/>
        <w:spacing w:line="360" w:lineRule="auto"/>
        <w:ind w:left="0" w:firstLine="456"/>
        <w:contextualSpacing/>
        <w:jc w:val="both"/>
        <w:rPr>
          <w:sz w:val="28"/>
          <w:szCs w:val="28"/>
        </w:rPr>
      </w:pPr>
      <w:r w:rsidRPr="0041699B">
        <w:rPr>
          <w:sz w:val="28"/>
          <w:szCs w:val="28"/>
        </w:rPr>
        <w:t>оказания помощи в оформлении и восстановлении документов, которая должна обеспечивать разъяснение получателям социальных услуг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формированных бланков, написание сопроводительных писем;</w:t>
      </w:r>
    </w:p>
    <w:p w:rsidR="001C73D8" w:rsidRPr="0041699B" w:rsidRDefault="001C73D8" w:rsidP="001F7A32">
      <w:pPr>
        <w:pStyle w:val="a5"/>
        <w:widowControl/>
        <w:numPr>
          <w:ilvl w:val="0"/>
          <w:numId w:val="8"/>
        </w:numPr>
        <w:autoSpaceDE/>
        <w:autoSpaceDN/>
        <w:adjustRightInd/>
        <w:spacing w:line="360" w:lineRule="auto"/>
        <w:ind w:left="0" w:firstLine="456"/>
        <w:contextualSpacing/>
        <w:jc w:val="both"/>
        <w:rPr>
          <w:sz w:val="28"/>
          <w:szCs w:val="28"/>
        </w:rPr>
      </w:pPr>
      <w:r w:rsidRPr="0041699B">
        <w:rPr>
          <w:sz w:val="28"/>
          <w:szCs w:val="28"/>
        </w:rPr>
        <w:t>оказание помощи  получении юридических услуг, которая должна обеспечить своевременное и объективное решение стоящих перед получателем социальных услуг правовых проблем;</w:t>
      </w:r>
    </w:p>
    <w:p w:rsidR="001C73D8" w:rsidRPr="0041699B" w:rsidRDefault="001C73D8" w:rsidP="001F7A32">
      <w:pPr>
        <w:pStyle w:val="11"/>
        <w:numPr>
          <w:ilvl w:val="0"/>
          <w:numId w:val="8"/>
        </w:numPr>
        <w:spacing w:line="360" w:lineRule="auto"/>
        <w:ind w:left="0" w:firstLine="456"/>
        <w:contextualSpacing/>
        <w:jc w:val="both"/>
        <w:rPr>
          <w:rFonts w:cs="Times New Roman"/>
          <w:sz w:val="28"/>
          <w:szCs w:val="28"/>
        </w:rPr>
      </w:pPr>
      <w:r w:rsidRPr="0041699B">
        <w:rPr>
          <w:rFonts w:cs="Times New Roman"/>
          <w:sz w:val="28"/>
          <w:szCs w:val="28"/>
        </w:rPr>
        <w:t xml:space="preserve">услуги по защите прав и законных интересов получателей социальных услуг в установленном законодательством порядке </w:t>
      </w:r>
      <w:proofErr w:type="gramStart"/>
      <w:r w:rsidRPr="0041699B">
        <w:rPr>
          <w:rFonts w:cs="Times New Roman"/>
          <w:sz w:val="28"/>
          <w:szCs w:val="28"/>
        </w:rPr>
        <w:t xml:space="preserve">( </w:t>
      </w:r>
      <w:proofErr w:type="gramEnd"/>
      <w:r w:rsidRPr="0041699B">
        <w:rPr>
          <w:rFonts w:cs="Times New Roman"/>
          <w:sz w:val="28"/>
          <w:szCs w:val="28"/>
        </w:rPr>
        <w:t>в том числе подготовка документов, обеспечение представительства для защиты прав и интересов в суде, иных государственных органах и организациях),</w:t>
      </w:r>
    </w:p>
    <w:p w:rsidR="001C73D8" w:rsidRPr="0041699B" w:rsidRDefault="001C73D8" w:rsidP="001F7A32">
      <w:pPr>
        <w:pStyle w:val="11"/>
        <w:numPr>
          <w:ilvl w:val="0"/>
          <w:numId w:val="8"/>
        </w:numPr>
        <w:spacing w:line="360" w:lineRule="auto"/>
        <w:ind w:left="0" w:firstLine="456"/>
        <w:contextualSpacing/>
        <w:jc w:val="both"/>
        <w:rPr>
          <w:rFonts w:cs="Times New Roman"/>
          <w:sz w:val="28"/>
          <w:szCs w:val="28"/>
        </w:rPr>
      </w:pPr>
      <w:r w:rsidRPr="0041699B">
        <w:rPr>
          <w:rFonts w:cs="Times New Roman"/>
          <w:sz w:val="28"/>
          <w:szCs w:val="28"/>
        </w:rPr>
        <w:t>своевременное получение по доверенности пенсий, пособий, других социальных выплат.</w:t>
      </w:r>
    </w:p>
    <w:p w:rsidR="001F7A32" w:rsidRPr="0041699B" w:rsidRDefault="001F7A32" w:rsidP="001F7A32">
      <w:pPr>
        <w:pStyle w:val="11"/>
        <w:spacing w:line="360" w:lineRule="auto"/>
        <w:ind w:left="45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10</w:t>
      </w:r>
      <w:r w:rsidRPr="0041699B">
        <w:rPr>
          <w:rFonts w:cs="Times New Roman"/>
          <w:sz w:val="28"/>
          <w:szCs w:val="28"/>
        </w:rPr>
        <w:t>.6. услуги в  целях повышения коммуникативного потенциала получателей социальных услуг, имеющих ограничения жизнедеятельности:</w:t>
      </w:r>
      <w:r w:rsidRPr="001F7A32">
        <w:rPr>
          <w:rFonts w:cs="Times New Roman"/>
          <w:sz w:val="28"/>
          <w:szCs w:val="28"/>
        </w:rPr>
        <w:t xml:space="preserve"> </w:t>
      </w:r>
      <w:r w:rsidRPr="0041699B">
        <w:rPr>
          <w:rFonts w:cs="Times New Roman"/>
          <w:sz w:val="28"/>
          <w:szCs w:val="28"/>
        </w:rPr>
        <w:t>обучение инвалидов пользованию техническими средствами реабилитации,</w:t>
      </w:r>
    </w:p>
    <w:p w:rsidR="001F7A32" w:rsidRPr="0041699B" w:rsidRDefault="001F7A32" w:rsidP="001F7A32">
      <w:pPr>
        <w:pStyle w:val="11"/>
        <w:numPr>
          <w:ilvl w:val="0"/>
          <w:numId w:val="8"/>
        </w:numPr>
        <w:spacing w:line="360" w:lineRule="auto"/>
        <w:ind w:left="0" w:firstLine="456"/>
        <w:contextualSpacing/>
        <w:jc w:val="both"/>
        <w:rPr>
          <w:rFonts w:cs="Times New Roman"/>
          <w:sz w:val="28"/>
          <w:szCs w:val="28"/>
        </w:rPr>
      </w:pPr>
      <w:r w:rsidRPr="0041699B">
        <w:rPr>
          <w:rFonts w:cs="Times New Roman"/>
          <w:sz w:val="28"/>
          <w:szCs w:val="28"/>
        </w:rPr>
        <w:t>проведение социально-реабилитационных мероприятий в сфере социального обслуживания.</w:t>
      </w:r>
    </w:p>
    <w:p w:rsidR="001F7A32" w:rsidRPr="0041699B" w:rsidRDefault="001F7A32" w:rsidP="001F7A32">
      <w:pPr>
        <w:pStyle w:val="11"/>
        <w:numPr>
          <w:ilvl w:val="1"/>
          <w:numId w:val="11"/>
        </w:numPr>
        <w:spacing w:line="360" w:lineRule="auto"/>
        <w:contextualSpacing/>
        <w:jc w:val="both"/>
        <w:rPr>
          <w:rFonts w:cs="Times New Roman"/>
          <w:sz w:val="28"/>
          <w:szCs w:val="28"/>
        </w:rPr>
      </w:pPr>
      <w:r w:rsidRPr="0041699B">
        <w:rPr>
          <w:rFonts w:cs="Times New Roman"/>
          <w:sz w:val="28"/>
          <w:szCs w:val="28"/>
        </w:rPr>
        <w:t>социально-трудовые услуги:</w:t>
      </w:r>
    </w:p>
    <w:p w:rsidR="001F7A32" w:rsidRDefault="001F7A32" w:rsidP="001F7A32">
      <w:pPr>
        <w:pStyle w:val="11"/>
        <w:numPr>
          <w:ilvl w:val="0"/>
          <w:numId w:val="8"/>
        </w:numPr>
        <w:spacing w:line="360" w:lineRule="auto"/>
        <w:ind w:left="0" w:firstLine="456"/>
        <w:contextualSpacing/>
        <w:jc w:val="both"/>
        <w:rPr>
          <w:rFonts w:cs="Times New Roman"/>
          <w:sz w:val="28"/>
          <w:szCs w:val="28"/>
        </w:rPr>
      </w:pPr>
      <w:r w:rsidRPr="0041699B">
        <w:rPr>
          <w:rFonts w:cs="Times New Roman"/>
          <w:sz w:val="28"/>
          <w:szCs w:val="28"/>
        </w:rPr>
        <w:t>услуги, связанные с социально-трудовой реабилитацией: создание условий для использования остаточных трудовых возможностей, участия в лечебно-трудовой деятельности; проведение мероприятий по обучению доступным профессиональным навыкам.</w:t>
      </w:r>
    </w:p>
    <w:p w:rsidR="001F7A32" w:rsidRDefault="001F7A32" w:rsidP="001F7A32">
      <w:pPr>
        <w:pStyle w:val="11"/>
        <w:contextualSpacing/>
        <w:jc w:val="both"/>
        <w:rPr>
          <w:rFonts w:cs="Times New Roman"/>
          <w:sz w:val="28"/>
          <w:szCs w:val="28"/>
        </w:rPr>
      </w:pPr>
    </w:p>
    <w:p w:rsidR="001F7A32" w:rsidRDefault="001F7A32" w:rsidP="001F7A32">
      <w:pPr>
        <w:pStyle w:val="11"/>
        <w:contextualSpacing/>
        <w:jc w:val="both"/>
        <w:rPr>
          <w:rFonts w:cs="Times New Roman"/>
          <w:sz w:val="28"/>
          <w:szCs w:val="28"/>
        </w:rPr>
      </w:pPr>
    </w:p>
    <w:p w:rsidR="001F7A32" w:rsidRDefault="001F7A32" w:rsidP="001F7A32">
      <w:pPr>
        <w:pStyle w:val="11"/>
        <w:contextualSpacing/>
        <w:jc w:val="both"/>
        <w:rPr>
          <w:rFonts w:cs="Times New Roman"/>
          <w:sz w:val="28"/>
          <w:szCs w:val="28"/>
        </w:rPr>
      </w:pPr>
    </w:p>
    <w:p w:rsidR="001F7A32" w:rsidRDefault="001F7A32" w:rsidP="001F7A32">
      <w:pPr>
        <w:pStyle w:val="11"/>
        <w:contextualSpacing/>
        <w:jc w:val="both"/>
        <w:rPr>
          <w:rFonts w:cs="Times New Roman"/>
          <w:sz w:val="28"/>
          <w:szCs w:val="28"/>
        </w:rPr>
      </w:pPr>
    </w:p>
    <w:p w:rsidR="001F7A32" w:rsidRDefault="001F7A32" w:rsidP="001F7A32">
      <w:pPr>
        <w:pStyle w:val="11"/>
        <w:contextualSpacing/>
        <w:jc w:val="both"/>
        <w:rPr>
          <w:rFonts w:cs="Times New Roman"/>
          <w:sz w:val="28"/>
          <w:szCs w:val="28"/>
        </w:rPr>
      </w:pPr>
    </w:p>
    <w:p w:rsidR="001F7A32" w:rsidRDefault="001F7A32" w:rsidP="001F7A32">
      <w:pPr>
        <w:pStyle w:val="11"/>
        <w:contextualSpacing/>
        <w:jc w:val="both"/>
        <w:rPr>
          <w:rFonts w:cs="Times New Roman"/>
          <w:sz w:val="28"/>
          <w:szCs w:val="28"/>
        </w:rPr>
      </w:pPr>
    </w:p>
    <w:p w:rsidR="001F7A32" w:rsidRDefault="001F7A32" w:rsidP="001F7A32">
      <w:pPr>
        <w:pStyle w:val="11"/>
        <w:contextualSpacing/>
        <w:jc w:val="both"/>
        <w:rPr>
          <w:rFonts w:cs="Times New Roman"/>
          <w:sz w:val="28"/>
          <w:szCs w:val="28"/>
        </w:rPr>
      </w:pPr>
    </w:p>
    <w:p w:rsidR="001F7A32" w:rsidRDefault="001F7A32" w:rsidP="001F7A32">
      <w:pPr>
        <w:pStyle w:val="11"/>
        <w:contextualSpacing/>
        <w:jc w:val="both"/>
        <w:rPr>
          <w:rFonts w:cs="Times New Roman"/>
          <w:sz w:val="28"/>
          <w:szCs w:val="28"/>
        </w:rPr>
      </w:pPr>
    </w:p>
    <w:p w:rsidR="001F7A32" w:rsidRDefault="001F7A32" w:rsidP="001F7A32">
      <w:pPr>
        <w:pStyle w:val="11"/>
        <w:contextualSpacing/>
        <w:jc w:val="both"/>
        <w:rPr>
          <w:rFonts w:cs="Times New Roman"/>
          <w:sz w:val="28"/>
          <w:szCs w:val="28"/>
        </w:rPr>
      </w:pPr>
    </w:p>
    <w:p w:rsidR="001F7A32" w:rsidRDefault="001F7A32" w:rsidP="001F7A32">
      <w:pPr>
        <w:pStyle w:val="11"/>
        <w:contextualSpacing/>
        <w:jc w:val="both"/>
        <w:rPr>
          <w:rFonts w:cs="Times New Roman"/>
          <w:sz w:val="28"/>
          <w:szCs w:val="28"/>
        </w:rPr>
      </w:pPr>
    </w:p>
    <w:tbl>
      <w:tblPr>
        <w:tblpPr w:leftFromText="180" w:rightFromText="180" w:vertAnchor="page" w:horzAnchor="margin" w:tblpY="7675"/>
        <w:tblW w:w="0" w:type="auto"/>
        <w:tblLook w:val="00A0" w:firstRow="1" w:lastRow="0" w:firstColumn="1" w:lastColumn="0" w:noHBand="0" w:noVBand="0"/>
      </w:tblPr>
      <w:tblGrid>
        <w:gridCol w:w="1097"/>
        <w:gridCol w:w="3592"/>
        <w:gridCol w:w="219"/>
        <w:gridCol w:w="948"/>
        <w:gridCol w:w="1386"/>
        <w:gridCol w:w="2329"/>
      </w:tblGrid>
      <w:tr w:rsidR="001F7A32" w:rsidRPr="00964B5B" w:rsidTr="00CF7B19">
        <w:trPr>
          <w:gridAfter w:val="4"/>
          <w:wAfter w:w="4882" w:type="dxa"/>
          <w:trHeight w:val="93"/>
        </w:trPr>
        <w:tc>
          <w:tcPr>
            <w:tcW w:w="4689" w:type="dxa"/>
            <w:gridSpan w:val="2"/>
          </w:tcPr>
          <w:p w:rsidR="001F7A32" w:rsidRPr="00964B5B" w:rsidRDefault="001F7A32" w:rsidP="001F7A3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A32" w:rsidRPr="004A538C" w:rsidTr="001F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964B5B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B5B"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964B5B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B5B">
              <w:rPr>
                <w:rFonts w:ascii="Times New Roman" w:hAnsi="Times New Roman" w:cs="Times New Roman"/>
                <w:sz w:val="28"/>
                <w:szCs w:val="28"/>
              </w:rPr>
              <w:t>Заголовок дела (тома, части)</w:t>
            </w:r>
          </w:p>
          <w:p w:rsidR="001F7A32" w:rsidRPr="00964B5B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spacing w:line="240" w:lineRule="auto"/>
              <w:ind w:left="-105" w:right="-14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8C">
              <w:rPr>
                <w:rFonts w:ascii="Times New Roman" w:hAnsi="Times New Roman" w:cs="Times New Roman"/>
                <w:sz w:val="28"/>
                <w:szCs w:val="28"/>
              </w:rPr>
              <w:t>Кол-во дел</w:t>
            </w:r>
          </w:p>
          <w:p w:rsidR="001F7A32" w:rsidRPr="004A538C" w:rsidRDefault="001F7A32" w:rsidP="001F7A32">
            <w:pPr>
              <w:spacing w:line="240" w:lineRule="auto"/>
              <w:ind w:left="-105" w:right="-14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8C">
              <w:rPr>
                <w:rFonts w:ascii="Times New Roman" w:hAnsi="Times New Roman" w:cs="Times New Roman"/>
                <w:sz w:val="28"/>
                <w:szCs w:val="28"/>
              </w:rPr>
              <w:t>(томов, частей)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8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1F7A32" w:rsidRPr="004A538C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8C">
              <w:rPr>
                <w:rFonts w:ascii="Times New Roman" w:hAnsi="Times New Roman" w:cs="Times New Roman"/>
                <w:sz w:val="28"/>
                <w:szCs w:val="28"/>
              </w:rPr>
              <w:t>хранения дела (тома, части) и № статей по перечню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8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F7A32" w:rsidRPr="004A538C" w:rsidTr="001F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964B5B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B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964B5B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B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7A32" w:rsidRPr="004A538C" w:rsidTr="001F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5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964B5B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B5B">
              <w:rPr>
                <w:rFonts w:ascii="Times New Roman" w:hAnsi="Times New Roman" w:cs="Times New Roman"/>
                <w:sz w:val="28"/>
                <w:szCs w:val="28"/>
              </w:rPr>
              <w:t>08-01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964B5B" w:rsidRDefault="001F7A32" w:rsidP="001F7A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4B5B"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 (законы, указы, постановления, распоряжения, решения) по вопросам деятельности филиала.</w:t>
            </w:r>
            <w:proofErr w:type="gramEnd"/>
            <w:r w:rsidRPr="00964B5B">
              <w:rPr>
                <w:rFonts w:ascii="Times New Roman" w:hAnsi="Times New Roman" w:cs="Times New Roman"/>
                <w:sz w:val="28"/>
                <w:szCs w:val="28"/>
              </w:rPr>
              <w:t xml:space="preserve"> Копии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8C">
              <w:rPr>
                <w:rFonts w:ascii="Times New Roman" w:hAnsi="Times New Roman" w:cs="Times New Roman"/>
                <w:sz w:val="28"/>
                <w:szCs w:val="28"/>
              </w:rPr>
              <w:t>ДМН (1)</w:t>
            </w:r>
          </w:p>
          <w:p w:rsidR="001F7A32" w:rsidRPr="004A538C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8C">
              <w:rPr>
                <w:rFonts w:ascii="Times New Roman" w:hAnsi="Times New Roman" w:cs="Times New Roman"/>
                <w:sz w:val="28"/>
                <w:szCs w:val="28"/>
              </w:rPr>
              <w:t>ст. ст.</w:t>
            </w:r>
          </w:p>
          <w:p w:rsidR="001F7A32" w:rsidRPr="004A538C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8C">
              <w:rPr>
                <w:rFonts w:ascii="Times New Roman" w:hAnsi="Times New Roman" w:cs="Times New Roman"/>
                <w:sz w:val="28"/>
                <w:szCs w:val="28"/>
              </w:rPr>
              <w:t>1б, 19а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pStyle w:val="1"/>
              <w:ind w:left="176"/>
              <w:contextualSpacing/>
              <w:rPr>
                <w:sz w:val="28"/>
                <w:szCs w:val="28"/>
              </w:rPr>
            </w:pPr>
            <w:proofErr w:type="gramStart"/>
            <w:r w:rsidRPr="004A538C">
              <w:rPr>
                <w:sz w:val="28"/>
                <w:szCs w:val="28"/>
              </w:rPr>
              <w:t>(1)Относящиеся к деятельности организации-пост.</w:t>
            </w:r>
            <w:proofErr w:type="gramEnd"/>
          </w:p>
        </w:tc>
      </w:tr>
      <w:tr w:rsidR="001F7A32" w:rsidRPr="004A538C" w:rsidTr="001F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964B5B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B5B">
              <w:rPr>
                <w:rFonts w:ascii="Times New Roman" w:hAnsi="Times New Roman" w:cs="Times New Roman"/>
                <w:sz w:val="28"/>
                <w:szCs w:val="28"/>
              </w:rPr>
              <w:t>08-02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964B5B" w:rsidRDefault="001F7A32" w:rsidP="001F7A3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B5B">
              <w:rPr>
                <w:rFonts w:ascii="Times New Roman" w:hAnsi="Times New Roman" w:cs="Times New Roman"/>
                <w:sz w:val="28"/>
                <w:szCs w:val="28"/>
              </w:rPr>
              <w:t>Распорядительные документы вышестоящей организации, присланные для сведения (приказы, распоряжения, постановления). Копии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8C"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</w:p>
          <w:p w:rsidR="001F7A32" w:rsidRPr="004A538C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8C">
              <w:rPr>
                <w:rFonts w:ascii="Times New Roman" w:hAnsi="Times New Roman" w:cs="Times New Roman"/>
                <w:sz w:val="28"/>
                <w:szCs w:val="28"/>
              </w:rPr>
              <w:t>ст. ст.</w:t>
            </w:r>
          </w:p>
          <w:p w:rsidR="001F7A32" w:rsidRPr="004A538C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38C">
              <w:rPr>
                <w:rFonts w:ascii="Times New Roman" w:hAnsi="Times New Roman" w:cs="Times New Roman"/>
                <w:sz w:val="28"/>
                <w:szCs w:val="28"/>
              </w:rPr>
              <w:t>1б, 19а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538C">
              <w:rPr>
                <w:rFonts w:ascii="Times New Roman" w:hAnsi="Times New Roman" w:cs="Times New Roman"/>
                <w:sz w:val="28"/>
                <w:szCs w:val="28"/>
              </w:rPr>
              <w:t>(1)Относящиеся к деятельности организации-пост.</w:t>
            </w:r>
            <w:proofErr w:type="gramEnd"/>
          </w:p>
        </w:tc>
      </w:tr>
      <w:tr w:rsidR="001F7A32" w:rsidRPr="004A538C" w:rsidTr="001F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964B5B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B5B">
              <w:rPr>
                <w:rFonts w:ascii="Times New Roman" w:hAnsi="Times New Roman" w:cs="Times New Roman"/>
                <w:sz w:val="28"/>
                <w:szCs w:val="28"/>
              </w:rPr>
              <w:t>08-03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964B5B" w:rsidRDefault="001F7A32" w:rsidP="001F7A3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B5B">
              <w:rPr>
                <w:rFonts w:ascii="Times New Roman" w:hAnsi="Times New Roman" w:cs="Times New Roman"/>
                <w:sz w:val="28"/>
                <w:szCs w:val="28"/>
              </w:rPr>
              <w:t>Положение о филиале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8C">
              <w:rPr>
                <w:rFonts w:ascii="Times New Roman" w:hAnsi="Times New Roman" w:cs="Times New Roman"/>
                <w:sz w:val="28"/>
                <w:szCs w:val="28"/>
              </w:rPr>
              <w:t>ДМН*</w:t>
            </w:r>
          </w:p>
          <w:p w:rsidR="001F7A32" w:rsidRPr="004A538C" w:rsidRDefault="001F7A32" w:rsidP="001F7A3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538C">
              <w:rPr>
                <w:rFonts w:ascii="Times New Roman" w:hAnsi="Times New Roman" w:cs="Times New Roman"/>
                <w:sz w:val="28"/>
                <w:szCs w:val="28"/>
              </w:rPr>
              <w:t>* постоянно в разделе 01-03</w:t>
            </w:r>
          </w:p>
        </w:tc>
      </w:tr>
      <w:tr w:rsidR="001F7A32" w:rsidRPr="004A538C" w:rsidTr="001F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964B5B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B5B">
              <w:rPr>
                <w:rFonts w:ascii="Times New Roman" w:hAnsi="Times New Roman" w:cs="Times New Roman"/>
                <w:sz w:val="28"/>
                <w:szCs w:val="28"/>
              </w:rPr>
              <w:t>08-04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964B5B" w:rsidRDefault="001F7A32" w:rsidP="001F7A3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B5B">
              <w:rPr>
                <w:rFonts w:ascii="Times New Roman" w:hAnsi="Times New Roman" w:cs="Times New Roman"/>
                <w:sz w:val="28"/>
                <w:szCs w:val="28"/>
              </w:rPr>
              <w:t>План работы филиала годовой</w:t>
            </w:r>
          </w:p>
          <w:p w:rsidR="001F7A32" w:rsidRPr="00964B5B" w:rsidRDefault="001F7A32" w:rsidP="001F7A3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B5B">
              <w:rPr>
                <w:rFonts w:ascii="Times New Roman" w:hAnsi="Times New Roman" w:cs="Times New Roman"/>
                <w:sz w:val="28"/>
                <w:szCs w:val="28"/>
              </w:rPr>
              <w:t>квартальный</w:t>
            </w:r>
          </w:p>
          <w:p w:rsidR="001F7A32" w:rsidRPr="00964B5B" w:rsidRDefault="001F7A32" w:rsidP="001F7A3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B5B">
              <w:rPr>
                <w:rFonts w:ascii="Times New Roman" w:hAnsi="Times New Roman" w:cs="Times New Roman"/>
                <w:sz w:val="28"/>
                <w:szCs w:val="28"/>
              </w:rPr>
              <w:t>месячный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8C">
              <w:rPr>
                <w:rFonts w:ascii="Times New Roman" w:hAnsi="Times New Roman" w:cs="Times New Roman"/>
                <w:sz w:val="28"/>
                <w:szCs w:val="28"/>
              </w:rPr>
              <w:t>5л.</w:t>
            </w:r>
          </w:p>
          <w:p w:rsidR="001F7A32" w:rsidRPr="004A538C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8C">
              <w:rPr>
                <w:rFonts w:ascii="Times New Roman" w:hAnsi="Times New Roman" w:cs="Times New Roman"/>
                <w:sz w:val="28"/>
                <w:szCs w:val="28"/>
              </w:rPr>
              <w:t>ст.290</w:t>
            </w:r>
          </w:p>
          <w:p w:rsidR="001F7A32" w:rsidRPr="004A538C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8C">
              <w:rPr>
                <w:rFonts w:ascii="Times New Roman" w:hAnsi="Times New Roman" w:cs="Times New Roman"/>
                <w:sz w:val="28"/>
                <w:szCs w:val="28"/>
              </w:rPr>
              <w:t>1г.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pStyle w:val="1"/>
              <w:ind w:left="0"/>
              <w:contextualSpacing/>
              <w:jc w:val="both"/>
              <w:rPr>
                <w:sz w:val="28"/>
                <w:szCs w:val="28"/>
              </w:rPr>
            </w:pPr>
            <w:r w:rsidRPr="004A538C">
              <w:rPr>
                <w:sz w:val="28"/>
                <w:szCs w:val="28"/>
              </w:rPr>
              <w:t xml:space="preserve">(1)При отсутствии годовых планов </w:t>
            </w:r>
          </w:p>
          <w:p w:rsidR="001F7A32" w:rsidRPr="004A538C" w:rsidRDefault="001F7A32" w:rsidP="001F7A32">
            <w:pPr>
              <w:pStyle w:val="1"/>
              <w:ind w:left="0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4A538C">
              <w:rPr>
                <w:sz w:val="28"/>
                <w:szCs w:val="28"/>
              </w:rPr>
              <w:t>работы-пост</w:t>
            </w:r>
            <w:proofErr w:type="gramEnd"/>
          </w:p>
        </w:tc>
      </w:tr>
      <w:tr w:rsidR="001F7A32" w:rsidRPr="004A538C" w:rsidTr="001F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51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964B5B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B5B">
              <w:rPr>
                <w:rFonts w:ascii="Times New Roman" w:hAnsi="Times New Roman" w:cs="Times New Roman"/>
                <w:sz w:val="28"/>
                <w:szCs w:val="28"/>
              </w:rPr>
              <w:t>08-05</w:t>
            </w:r>
          </w:p>
          <w:p w:rsidR="001F7A32" w:rsidRPr="00964B5B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32" w:rsidRPr="00964B5B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32" w:rsidRPr="00964B5B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32" w:rsidRPr="00964B5B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964B5B" w:rsidRDefault="001F7A32" w:rsidP="001F7A3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B5B">
              <w:rPr>
                <w:rFonts w:ascii="Times New Roman" w:hAnsi="Times New Roman" w:cs="Times New Roman"/>
                <w:sz w:val="28"/>
                <w:szCs w:val="28"/>
              </w:rPr>
              <w:t xml:space="preserve">Отчеты филиала годовые: </w:t>
            </w:r>
          </w:p>
          <w:p w:rsidR="001F7A32" w:rsidRPr="00964B5B" w:rsidRDefault="001F7A32" w:rsidP="001F7A3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B5B">
              <w:rPr>
                <w:rFonts w:ascii="Times New Roman" w:hAnsi="Times New Roman" w:cs="Times New Roman"/>
                <w:sz w:val="28"/>
                <w:szCs w:val="28"/>
              </w:rPr>
              <w:t>- годовые</w:t>
            </w:r>
          </w:p>
          <w:p w:rsidR="001F7A32" w:rsidRPr="00964B5B" w:rsidRDefault="001F7A32" w:rsidP="001F7A3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B5B">
              <w:rPr>
                <w:rFonts w:ascii="Times New Roman" w:hAnsi="Times New Roman" w:cs="Times New Roman"/>
                <w:sz w:val="28"/>
                <w:szCs w:val="28"/>
              </w:rPr>
              <w:t>- квартальные</w:t>
            </w:r>
          </w:p>
          <w:p w:rsidR="001F7A32" w:rsidRPr="00964B5B" w:rsidRDefault="001F7A32" w:rsidP="001F7A3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B5B">
              <w:rPr>
                <w:rFonts w:ascii="Times New Roman" w:hAnsi="Times New Roman" w:cs="Times New Roman"/>
                <w:sz w:val="28"/>
                <w:szCs w:val="28"/>
              </w:rPr>
              <w:t>- месячные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8C">
              <w:rPr>
                <w:rFonts w:ascii="Times New Roman" w:hAnsi="Times New Roman" w:cs="Times New Roman"/>
                <w:sz w:val="28"/>
                <w:szCs w:val="28"/>
              </w:rPr>
              <w:t>ст.464</w:t>
            </w:r>
          </w:p>
          <w:p w:rsidR="001F7A32" w:rsidRPr="004A538C" w:rsidRDefault="001F7A32" w:rsidP="001F7A3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538C">
              <w:rPr>
                <w:rFonts w:ascii="Times New Roman" w:hAnsi="Times New Roman" w:cs="Times New Roman"/>
                <w:sz w:val="28"/>
                <w:szCs w:val="28"/>
              </w:rPr>
              <w:t xml:space="preserve">     (1,2)</w:t>
            </w:r>
          </w:p>
          <w:p w:rsidR="001F7A32" w:rsidRPr="004A538C" w:rsidRDefault="001F7A32" w:rsidP="001F7A3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538C">
              <w:rPr>
                <w:rFonts w:ascii="Times New Roman" w:hAnsi="Times New Roman" w:cs="Times New Roman"/>
                <w:sz w:val="28"/>
                <w:szCs w:val="28"/>
              </w:rPr>
              <w:t xml:space="preserve">     5 л. </w:t>
            </w:r>
          </w:p>
          <w:p w:rsidR="001F7A32" w:rsidRPr="004A538C" w:rsidRDefault="001F7A32" w:rsidP="001F7A3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538C">
              <w:rPr>
                <w:rFonts w:ascii="Times New Roman" w:hAnsi="Times New Roman" w:cs="Times New Roman"/>
                <w:sz w:val="28"/>
                <w:szCs w:val="28"/>
              </w:rPr>
              <w:t xml:space="preserve">    1 год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pStyle w:val="1"/>
              <w:ind w:left="0"/>
              <w:contextualSpacing/>
              <w:jc w:val="both"/>
              <w:rPr>
                <w:sz w:val="28"/>
                <w:szCs w:val="28"/>
              </w:rPr>
            </w:pPr>
            <w:r w:rsidRPr="004A538C">
              <w:rPr>
                <w:sz w:val="28"/>
                <w:szCs w:val="28"/>
              </w:rPr>
              <w:t xml:space="preserve">(1)При отсутствии </w:t>
            </w:r>
            <w:proofErr w:type="gramStart"/>
            <w:r w:rsidRPr="004A538C">
              <w:rPr>
                <w:sz w:val="28"/>
                <w:szCs w:val="28"/>
              </w:rPr>
              <w:t>годовых-пост</w:t>
            </w:r>
            <w:proofErr w:type="gramEnd"/>
            <w:r w:rsidRPr="004A538C">
              <w:rPr>
                <w:sz w:val="28"/>
                <w:szCs w:val="28"/>
              </w:rPr>
              <w:t>.</w:t>
            </w:r>
          </w:p>
          <w:p w:rsidR="001F7A32" w:rsidRPr="004A538C" w:rsidRDefault="001F7A32" w:rsidP="001F7A32">
            <w:pPr>
              <w:pStyle w:val="1"/>
              <w:ind w:left="0"/>
              <w:contextualSpacing/>
              <w:jc w:val="both"/>
              <w:rPr>
                <w:sz w:val="28"/>
                <w:szCs w:val="28"/>
              </w:rPr>
            </w:pPr>
            <w:r w:rsidRPr="004A538C">
              <w:rPr>
                <w:sz w:val="28"/>
                <w:szCs w:val="28"/>
              </w:rPr>
              <w:t xml:space="preserve">(2)при отсутствии </w:t>
            </w:r>
            <w:proofErr w:type="gramStart"/>
            <w:r w:rsidRPr="004A538C">
              <w:rPr>
                <w:sz w:val="28"/>
                <w:szCs w:val="28"/>
              </w:rPr>
              <w:t>годовых</w:t>
            </w:r>
            <w:proofErr w:type="gramEnd"/>
            <w:r w:rsidRPr="004A538C">
              <w:rPr>
                <w:sz w:val="28"/>
                <w:szCs w:val="28"/>
              </w:rPr>
              <w:t>, полугодовых</w:t>
            </w:r>
          </w:p>
          <w:p w:rsidR="001F7A32" w:rsidRPr="004A538C" w:rsidRDefault="001F7A32" w:rsidP="001F7A32">
            <w:pPr>
              <w:pStyle w:val="1"/>
              <w:ind w:left="0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4A538C">
              <w:rPr>
                <w:sz w:val="28"/>
                <w:szCs w:val="28"/>
              </w:rPr>
              <w:t>квартальных-пост</w:t>
            </w:r>
            <w:proofErr w:type="gramEnd"/>
            <w:r w:rsidRPr="004A538C">
              <w:rPr>
                <w:sz w:val="28"/>
                <w:szCs w:val="28"/>
              </w:rPr>
              <w:t>.</w:t>
            </w:r>
          </w:p>
          <w:p w:rsidR="001F7A32" w:rsidRPr="004A538C" w:rsidRDefault="001F7A32" w:rsidP="001F7A32">
            <w:pPr>
              <w:pStyle w:val="1"/>
              <w:ind w:left="176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F7A32" w:rsidRPr="004A538C" w:rsidTr="001F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964B5B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B5B">
              <w:rPr>
                <w:rFonts w:ascii="Times New Roman" w:hAnsi="Times New Roman" w:cs="Times New Roman"/>
                <w:sz w:val="28"/>
                <w:szCs w:val="28"/>
              </w:rPr>
              <w:t>08-06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964B5B" w:rsidRDefault="001F7A32" w:rsidP="001F7A3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B5B">
              <w:rPr>
                <w:rFonts w:ascii="Times New Roman" w:hAnsi="Times New Roman" w:cs="Times New Roman"/>
                <w:sz w:val="28"/>
                <w:szCs w:val="28"/>
              </w:rPr>
              <w:t xml:space="preserve">Личные дела клиентов индивидуальная программа; заявление-направление о зачислении в отделении; </w:t>
            </w:r>
          </w:p>
          <w:p w:rsidR="001F7A32" w:rsidRPr="00964B5B" w:rsidRDefault="001F7A32" w:rsidP="001F7A3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B5B">
              <w:rPr>
                <w:rFonts w:ascii="Times New Roman" w:hAnsi="Times New Roman" w:cs="Times New Roman"/>
                <w:sz w:val="28"/>
                <w:szCs w:val="28"/>
              </w:rPr>
              <w:t>персональные данные клиентов.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8C">
              <w:rPr>
                <w:rFonts w:ascii="Times New Roman" w:hAnsi="Times New Roman" w:cs="Times New Roman"/>
                <w:sz w:val="28"/>
                <w:szCs w:val="28"/>
              </w:rPr>
              <w:t>10 л.</w:t>
            </w:r>
          </w:p>
          <w:p w:rsidR="001F7A32" w:rsidRPr="004A538C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8C">
              <w:rPr>
                <w:rFonts w:ascii="Times New Roman" w:hAnsi="Times New Roman" w:cs="Times New Roman"/>
                <w:sz w:val="28"/>
                <w:szCs w:val="28"/>
              </w:rPr>
              <w:t>ст.400**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pStyle w:val="1"/>
              <w:ind w:left="176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F7A32" w:rsidRPr="004A538C" w:rsidTr="001F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964B5B" w:rsidRDefault="001F7A32" w:rsidP="001F7A3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B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08-07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964B5B" w:rsidRDefault="001F7A32" w:rsidP="001F7A3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B5B">
              <w:rPr>
                <w:rFonts w:ascii="Times New Roman" w:hAnsi="Times New Roman" w:cs="Times New Roman"/>
                <w:sz w:val="28"/>
                <w:szCs w:val="28"/>
              </w:rPr>
              <w:t>Книга учета приема клиентов в стационарное отделение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8C">
              <w:rPr>
                <w:rFonts w:ascii="Times New Roman" w:hAnsi="Times New Roman" w:cs="Times New Roman"/>
                <w:sz w:val="28"/>
                <w:szCs w:val="28"/>
              </w:rPr>
              <w:t>3 г.</w:t>
            </w:r>
          </w:p>
          <w:p w:rsidR="001F7A32" w:rsidRPr="004A538C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8C">
              <w:rPr>
                <w:rFonts w:ascii="Times New Roman" w:hAnsi="Times New Roman" w:cs="Times New Roman"/>
                <w:sz w:val="28"/>
                <w:szCs w:val="28"/>
              </w:rPr>
              <w:t>ст. 259а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pStyle w:val="1"/>
              <w:ind w:left="176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F7A32" w:rsidRPr="004A538C" w:rsidTr="001F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964B5B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B5B">
              <w:rPr>
                <w:rFonts w:ascii="Times New Roman" w:hAnsi="Times New Roman" w:cs="Times New Roman"/>
                <w:sz w:val="28"/>
                <w:szCs w:val="28"/>
              </w:rPr>
              <w:t>08-08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964B5B" w:rsidRDefault="001F7A32" w:rsidP="001F7A3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B5B">
              <w:rPr>
                <w:rFonts w:ascii="Times New Roman" w:hAnsi="Times New Roman" w:cs="Times New Roman"/>
                <w:sz w:val="28"/>
                <w:szCs w:val="28"/>
              </w:rPr>
              <w:t>Журнал зачисления и выписки престарелых граждан в отделение, из отделения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8C">
              <w:rPr>
                <w:rFonts w:ascii="Times New Roman" w:hAnsi="Times New Roman" w:cs="Times New Roman"/>
                <w:sz w:val="28"/>
                <w:szCs w:val="28"/>
              </w:rPr>
              <w:t>5 г.</w:t>
            </w:r>
          </w:p>
          <w:p w:rsidR="001F7A32" w:rsidRPr="004A538C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8C">
              <w:rPr>
                <w:rFonts w:ascii="Times New Roman" w:hAnsi="Times New Roman" w:cs="Times New Roman"/>
                <w:sz w:val="28"/>
                <w:szCs w:val="28"/>
              </w:rPr>
              <w:t>ст.258е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pStyle w:val="1"/>
              <w:ind w:left="176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F7A32" w:rsidRPr="004A538C" w:rsidTr="001F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964B5B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B5B">
              <w:rPr>
                <w:rFonts w:ascii="Times New Roman" w:hAnsi="Times New Roman" w:cs="Times New Roman"/>
                <w:sz w:val="28"/>
                <w:szCs w:val="28"/>
              </w:rPr>
              <w:t>08-09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964B5B" w:rsidRDefault="001F7A32" w:rsidP="001F7A3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B5B">
              <w:rPr>
                <w:rFonts w:ascii="Times New Roman" w:hAnsi="Times New Roman" w:cs="Times New Roman"/>
                <w:sz w:val="28"/>
                <w:szCs w:val="28"/>
              </w:rPr>
              <w:t>Книга отзывов и предложений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8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4A538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A538C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4A538C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  <w:p w:rsidR="001F7A32" w:rsidRPr="004A538C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8C">
              <w:rPr>
                <w:rFonts w:ascii="Times New Roman" w:hAnsi="Times New Roman" w:cs="Times New Roman"/>
                <w:sz w:val="28"/>
                <w:szCs w:val="28"/>
              </w:rPr>
              <w:t>ст.183б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pStyle w:val="1"/>
              <w:ind w:left="176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F7A32" w:rsidRPr="004A538C" w:rsidTr="001F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964B5B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B5B">
              <w:rPr>
                <w:rFonts w:ascii="Times New Roman" w:hAnsi="Times New Roman" w:cs="Times New Roman"/>
                <w:sz w:val="28"/>
                <w:szCs w:val="28"/>
              </w:rPr>
              <w:t>08-10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964B5B" w:rsidRDefault="001F7A32" w:rsidP="001F7A3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B5B">
              <w:rPr>
                <w:rFonts w:ascii="Times New Roman" w:hAnsi="Times New Roman" w:cs="Times New Roman"/>
                <w:sz w:val="28"/>
                <w:szCs w:val="28"/>
              </w:rPr>
              <w:t xml:space="preserve">Акты проверки о результатах внутреннего </w:t>
            </w:r>
            <w:proofErr w:type="gramStart"/>
            <w:r w:rsidRPr="00964B5B">
              <w:rPr>
                <w:rFonts w:ascii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 w:rsidRPr="00964B5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филиала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8C">
              <w:rPr>
                <w:rFonts w:ascii="Times New Roman" w:hAnsi="Times New Roman" w:cs="Times New Roman"/>
                <w:sz w:val="28"/>
                <w:szCs w:val="28"/>
              </w:rPr>
              <w:t>5л.</w:t>
            </w:r>
          </w:p>
          <w:p w:rsidR="001F7A32" w:rsidRPr="004A538C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8C">
              <w:rPr>
                <w:rFonts w:ascii="Times New Roman" w:hAnsi="Times New Roman" w:cs="Times New Roman"/>
                <w:sz w:val="28"/>
                <w:szCs w:val="28"/>
              </w:rPr>
              <w:t xml:space="preserve">ст. 176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pStyle w:val="1"/>
              <w:ind w:left="176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F7A32" w:rsidRPr="004A538C" w:rsidTr="001F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964B5B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B5B">
              <w:rPr>
                <w:rFonts w:ascii="Times New Roman" w:hAnsi="Times New Roman" w:cs="Times New Roman"/>
                <w:sz w:val="28"/>
                <w:szCs w:val="28"/>
              </w:rPr>
              <w:t>08-11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964B5B" w:rsidRDefault="001F7A32" w:rsidP="001F7A3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B5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</w:t>
            </w:r>
            <w:proofErr w:type="gramStart"/>
            <w:r w:rsidRPr="00964B5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64B5B">
              <w:rPr>
                <w:rFonts w:ascii="Times New Roman" w:hAnsi="Times New Roman" w:cs="Times New Roman"/>
                <w:sz w:val="28"/>
                <w:szCs w:val="28"/>
              </w:rPr>
              <w:t>постановления, акты, справки) о санитарном состоянии филиала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8C">
              <w:rPr>
                <w:rFonts w:ascii="Times New Roman" w:hAnsi="Times New Roman" w:cs="Times New Roman"/>
                <w:sz w:val="28"/>
                <w:szCs w:val="28"/>
              </w:rPr>
              <w:t>5 л.</w:t>
            </w:r>
          </w:p>
          <w:p w:rsidR="001F7A32" w:rsidRPr="004A538C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8C">
              <w:rPr>
                <w:rFonts w:ascii="Times New Roman" w:hAnsi="Times New Roman" w:cs="Times New Roman"/>
                <w:sz w:val="28"/>
                <w:szCs w:val="28"/>
              </w:rPr>
              <w:t>ст.641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pStyle w:val="1"/>
              <w:ind w:left="176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F7A32" w:rsidRPr="004A538C" w:rsidTr="001F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964B5B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B5B">
              <w:rPr>
                <w:rFonts w:ascii="Times New Roman" w:hAnsi="Times New Roman" w:cs="Times New Roman"/>
                <w:sz w:val="28"/>
                <w:szCs w:val="28"/>
              </w:rPr>
              <w:t>08-12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964B5B" w:rsidRDefault="001F7A32" w:rsidP="001F7A3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B5B">
              <w:rPr>
                <w:rFonts w:ascii="Times New Roman" w:hAnsi="Times New Roman" w:cs="Times New Roman"/>
                <w:sz w:val="28"/>
                <w:szCs w:val="28"/>
              </w:rPr>
              <w:t>Журнал учета рабочего времени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8C">
              <w:rPr>
                <w:rFonts w:ascii="Times New Roman" w:hAnsi="Times New Roman" w:cs="Times New Roman"/>
                <w:sz w:val="28"/>
                <w:szCs w:val="28"/>
              </w:rPr>
              <w:t>5 л.</w:t>
            </w:r>
          </w:p>
          <w:p w:rsidR="001F7A32" w:rsidRPr="004A538C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8C">
              <w:rPr>
                <w:rFonts w:ascii="Times New Roman" w:hAnsi="Times New Roman" w:cs="Times New Roman"/>
                <w:sz w:val="28"/>
                <w:szCs w:val="28"/>
              </w:rPr>
              <w:t>ст.586(1)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pStyle w:val="1"/>
              <w:ind w:left="176"/>
              <w:contextualSpacing/>
              <w:jc w:val="both"/>
              <w:rPr>
                <w:sz w:val="28"/>
                <w:szCs w:val="28"/>
              </w:rPr>
            </w:pPr>
            <w:r w:rsidRPr="004A538C">
              <w:rPr>
                <w:sz w:val="28"/>
                <w:szCs w:val="28"/>
              </w:rPr>
              <w:t>(1)При тяжелых, вредных и опасных условиях труда</w:t>
            </w:r>
          </w:p>
        </w:tc>
      </w:tr>
      <w:tr w:rsidR="001F7A32" w:rsidRPr="004A538C" w:rsidTr="001F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964B5B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B5B">
              <w:rPr>
                <w:rFonts w:ascii="Times New Roman" w:hAnsi="Times New Roman" w:cs="Times New Roman"/>
                <w:sz w:val="28"/>
                <w:szCs w:val="28"/>
              </w:rPr>
              <w:t>08-13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964B5B" w:rsidRDefault="001F7A32" w:rsidP="001F7A3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4B5B">
              <w:rPr>
                <w:rFonts w:ascii="Times New Roman" w:hAnsi="Times New Roman" w:cs="Times New Roman"/>
                <w:sz w:val="28"/>
                <w:szCs w:val="28"/>
              </w:rPr>
              <w:t>Номенклатура дел (копия</w:t>
            </w:r>
            <w:proofErr w:type="gram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8C">
              <w:rPr>
                <w:rFonts w:ascii="Times New Roman" w:hAnsi="Times New Roman" w:cs="Times New Roman"/>
                <w:sz w:val="28"/>
                <w:szCs w:val="28"/>
              </w:rPr>
              <w:t>ДЗН*</w:t>
            </w:r>
          </w:p>
          <w:p w:rsidR="001F7A32" w:rsidRPr="004A538C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8C">
              <w:rPr>
                <w:rFonts w:ascii="Times New Roman" w:hAnsi="Times New Roman" w:cs="Times New Roman"/>
                <w:sz w:val="28"/>
                <w:szCs w:val="28"/>
              </w:rPr>
              <w:t>ст.200а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pStyle w:val="1"/>
              <w:ind w:left="176"/>
              <w:contextualSpacing/>
              <w:jc w:val="both"/>
              <w:rPr>
                <w:sz w:val="28"/>
                <w:szCs w:val="28"/>
              </w:rPr>
            </w:pPr>
            <w:r w:rsidRPr="004A538C">
              <w:rPr>
                <w:sz w:val="28"/>
                <w:szCs w:val="28"/>
              </w:rPr>
              <w:t>*постоянно в разделе 01-21</w:t>
            </w:r>
          </w:p>
        </w:tc>
      </w:tr>
      <w:tr w:rsidR="001F7A32" w:rsidRPr="004A538C" w:rsidTr="001F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964B5B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08-14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AF022C" w:rsidRDefault="001F7A32" w:rsidP="001F7A3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022C">
              <w:rPr>
                <w:rFonts w:ascii="Times New Roman" w:hAnsi="Times New Roman" w:cs="Times New Roman"/>
                <w:sz w:val="28"/>
                <w:szCs w:val="28"/>
              </w:rPr>
              <w:t>Журнал регист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рации заявлений на стационарное </w:t>
            </w:r>
            <w:r w:rsidRPr="00AF022C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ДЗН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pStyle w:val="1"/>
              <w:ind w:left="176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F7A32" w:rsidRPr="004A538C" w:rsidTr="001F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964B5B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08-15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964B5B" w:rsidRDefault="001F7A32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B5B">
              <w:rPr>
                <w:rFonts w:ascii="Times New Roman" w:hAnsi="Times New Roman" w:cs="Times New Roman"/>
                <w:sz w:val="28"/>
                <w:szCs w:val="28"/>
              </w:rPr>
              <w:t>Расчеты по предоставленным услугам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ДЗН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pStyle w:val="1"/>
              <w:ind w:left="176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F7A32" w:rsidRPr="00964B5B" w:rsidTr="001F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964B5B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08-16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AF022C" w:rsidRDefault="001F7A32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2C">
              <w:rPr>
                <w:rFonts w:ascii="Times New Roman" w:hAnsi="Times New Roman" w:cs="Times New Roman"/>
                <w:sz w:val="28"/>
                <w:szCs w:val="28"/>
              </w:rPr>
              <w:t>Входящая исходящая информация филиала «Отделение милосердия для престарелых и инвалидов»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ДЗН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pStyle w:val="1"/>
              <w:ind w:left="176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F7A32" w:rsidRPr="004A538C" w:rsidTr="001F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964B5B" w:rsidRDefault="001F7A32" w:rsidP="001F7A3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08-17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AF022C" w:rsidRDefault="001F7A32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2C">
              <w:rPr>
                <w:rFonts w:ascii="Times New Roman" w:hAnsi="Times New Roman" w:cs="Times New Roman"/>
                <w:sz w:val="28"/>
                <w:szCs w:val="28"/>
              </w:rPr>
              <w:t>Приказы по филиалу «Отделения для престарелых и инвалидов»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ДЗН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pStyle w:val="1"/>
              <w:ind w:left="176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F7A32" w:rsidRPr="004A538C" w:rsidTr="001F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964B5B" w:rsidRDefault="001F7A32" w:rsidP="001F7A3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08-18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AF022C" w:rsidRDefault="001F7A32" w:rsidP="001F7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22C">
              <w:rPr>
                <w:rFonts w:ascii="Times New Roman" w:hAnsi="Times New Roman" w:cs="Times New Roman"/>
                <w:sz w:val="28"/>
                <w:szCs w:val="28"/>
              </w:rPr>
              <w:t>Брокеражный</w:t>
            </w:r>
            <w:proofErr w:type="spellEnd"/>
            <w:r w:rsidRPr="00AF022C">
              <w:rPr>
                <w:rFonts w:ascii="Times New Roman" w:hAnsi="Times New Roman" w:cs="Times New Roman"/>
                <w:sz w:val="28"/>
                <w:szCs w:val="28"/>
              </w:rPr>
              <w:t xml:space="preserve"> журнал «Отделения для престарелых и инвалидов»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ДЗН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pStyle w:val="1"/>
              <w:ind w:left="176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F7A32" w:rsidRPr="004A538C" w:rsidTr="001F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07572F" w:rsidRDefault="001F7A32" w:rsidP="001F7A3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572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AF022C" w:rsidRDefault="001F7A32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2C">
              <w:rPr>
                <w:rFonts w:ascii="Times New Roman" w:hAnsi="Times New Roman" w:cs="Times New Roman"/>
                <w:sz w:val="28"/>
                <w:szCs w:val="28"/>
              </w:rPr>
              <w:t xml:space="preserve">Журнал здоровья «Отделения </w:t>
            </w:r>
            <w:r w:rsidRPr="00AF0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престарелых и инвалидов»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ДЗН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pStyle w:val="1"/>
              <w:ind w:left="176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F7A32" w:rsidRPr="004A538C" w:rsidTr="001F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07572F" w:rsidRDefault="001F7A32" w:rsidP="001F7A3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08-20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AF022C" w:rsidRDefault="001F7A32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2C">
              <w:rPr>
                <w:rFonts w:ascii="Times New Roman" w:hAnsi="Times New Roman" w:cs="Times New Roman"/>
                <w:sz w:val="28"/>
                <w:szCs w:val="28"/>
              </w:rPr>
              <w:t xml:space="preserve">Журнал учета скоропортящихся продуктов в филиале «Отделения </w:t>
            </w:r>
            <w:proofErr w:type="gramStart"/>
            <w:r w:rsidRPr="00AF022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AF0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ДЗН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pStyle w:val="1"/>
              <w:ind w:left="176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F7A32" w:rsidRPr="004A538C" w:rsidTr="001F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07572F" w:rsidRDefault="001F7A32" w:rsidP="001F7A3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08-21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AF022C" w:rsidRDefault="001F7A32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2C">
              <w:rPr>
                <w:rFonts w:ascii="Times New Roman" w:hAnsi="Times New Roman" w:cs="Times New Roman"/>
                <w:sz w:val="28"/>
                <w:szCs w:val="28"/>
              </w:rPr>
              <w:t>Процедурный журнал филиала «Отделение для престарелых и инвалидов»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ДЗН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pStyle w:val="1"/>
              <w:ind w:left="176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F7A32" w:rsidRPr="004A538C" w:rsidTr="001F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07572F" w:rsidRDefault="001F7A32" w:rsidP="001F7A3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08-22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964B5B" w:rsidRDefault="001F7A32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022C">
              <w:rPr>
                <w:rFonts w:ascii="Times New Roman" w:hAnsi="Times New Roman" w:cs="Times New Roman"/>
                <w:sz w:val="28"/>
                <w:szCs w:val="28"/>
              </w:rPr>
              <w:t>Архив (личные дела снятых с обслуживания) филиала «Отделение для престарелых и инвалидов»</w:t>
            </w:r>
            <w:proofErr w:type="gram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ДЗН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pStyle w:val="1"/>
              <w:ind w:left="176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F7A32" w:rsidRPr="004A538C" w:rsidTr="001F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AF022C" w:rsidRDefault="001F7A32" w:rsidP="001F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2" w:rsidRPr="004A538C" w:rsidRDefault="001F7A32" w:rsidP="001F7A32">
            <w:pPr>
              <w:pStyle w:val="1"/>
              <w:ind w:left="176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1C73D8" w:rsidRDefault="001C73D8" w:rsidP="0041699B">
      <w:pPr>
        <w:pStyle w:val="11"/>
        <w:contextualSpacing/>
        <w:jc w:val="both"/>
        <w:rPr>
          <w:rFonts w:cs="Times New Roman"/>
          <w:sz w:val="28"/>
          <w:szCs w:val="28"/>
        </w:rPr>
      </w:pPr>
    </w:p>
    <w:p w:rsidR="001F7A32" w:rsidRDefault="001F7A32" w:rsidP="0041699B">
      <w:pPr>
        <w:pStyle w:val="11"/>
        <w:contextualSpacing/>
        <w:jc w:val="both"/>
        <w:rPr>
          <w:rFonts w:cs="Times New Roman"/>
          <w:sz w:val="28"/>
          <w:szCs w:val="28"/>
        </w:rPr>
      </w:pPr>
    </w:p>
    <w:p w:rsidR="001F7A32" w:rsidRPr="0041699B" w:rsidRDefault="001F7A32" w:rsidP="0041699B">
      <w:pPr>
        <w:pStyle w:val="11"/>
        <w:contextualSpacing/>
        <w:jc w:val="both"/>
        <w:rPr>
          <w:rFonts w:cs="Times New Roman"/>
          <w:sz w:val="28"/>
          <w:szCs w:val="28"/>
        </w:rPr>
      </w:pPr>
    </w:p>
    <w:p w:rsidR="004A538C" w:rsidRPr="004A538C" w:rsidRDefault="004A538C" w:rsidP="004A538C">
      <w:pPr>
        <w:pStyle w:val="11"/>
        <w:numPr>
          <w:ilvl w:val="0"/>
          <w:numId w:val="8"/>
        </w:numPr>
        <w:ind w:left="0" w:firstLine="456"/>
        <w:contextualSpacing/>
        <w:jc w:val="both"/>
        <w:rPr>
          <w:rFonts w:cs="Times New Roman"/>
          <w:sz w:val="28"/>
          <w:szCs w:val="28"/>
        </w:rPr>
      </w:pPr>
    </w:p>
    <w:p w:rsidR="004A538C" w:rsidRPr="004A538C" w:rsidRDefault="004A538C" w:rsidP="004A538C">
      <w:pPr>
        <w:pStyle w:val="a5"/>
        <w:contextualSpacing/>
        <w:jc w:val="both"/>
        <w:rPr>
          <w:sz w:val="28"/>
          <w:szCs w:val="28"/>
        </w:rPr>
      </w:pPr>
    </w:p>
    <w:p w:rsidR="004A538C" w:rsidRPr="004A538C" w:rsidRDefault="004A538C" w:rsidP="004A538C">
      <w:pPr>
        <w:spacing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4A538C" w:rsidRPr="004A538C" w:rsidRDefault="004A538C" w:rsidP="004A538C">
      <w:pPr>
        <w:spacing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4A538C" w:rsidRPr="004A538C" w:rsidRDefault="004A538C" w:rsidP="004A538C">
      <w:pPr>
        <w:spacing w:line="36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4A538C" w:rsidRPr="004A538C" w:rsidRDefault="004A538C" w:rsidP="004A538C">
      <w:pPr>
        <w:spacing w:line="36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4A538C" w:rsidRDefault="004A538C" w:rsidP="004A538C">
      <w:pPr>
        <w:spacing w:line="36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4A538C" w:rsidRDefault="004A538C" w:rsidP="004A538C">
      <w:pPr>
        <w:spacing w:line="36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4A538C" w:rsidRDefault="004A538C" w:rsidP="004A538C">
      <w:pPr>
        <w:spacing w:line="36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4A538C" w:rsidRDefault="004A538C" w:rsidP="004A538C">
      <w:pPr>
        <w:spacing w:line="36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4A538C" w:rsidRDefault="004A538C" w:rsidP="004A538C">
      <w:pPr>
        <w:spacing w:line="36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4A538C" w:rsidRDefault="004A538C" w:rsidP="004A538C">
      <w:pPr>
        <w:spacing w:line="36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4A538C" w:rsidRDefault="004A538C" w:rsidP="00912A52">
      <w:pPr>
        <w:pStyle w:val="a5"/>
        <w:contextualSpacing/>
        <w:jc w:val="both"/>
        <w:rPr>
          <w:sz w:val="28"/>
          <w:szCs w:val="28"/>
        </w:rPr>
      </w:pPr>
    </w:p>
    <w:p w:rsidR="004A538C" w:rsidRDefault="004A538C" w:rsidP="00912A52">
      <w:pPr>
        <w:pStyle w:val="a5"/>
        <w:contextualSpacing/>
        <w:jc w:val="both"/>
        <w:rPr>
          <w:sz w:val="28"/>
          <w:szCs w:val="28"/>
        </w:rPr>
      </w:pPr>
    </w:p>
    <w:sectPr w:rsidR="004A538C" w:rsidSect="00CF7B19">
      <w:type w:val="continuous"/>
      <w:pgSz w:w="11909" w:h="16834"/>
      <w:pgMar w:top="1134" w:right="1080" w:bottom="1440" w:left="1080" w:header="720" w:footer="720" w:gutter="0"/>
      <w:pgNumType w:start="1"/>
      <w:cols w:space="51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98B" w:rsidRDefault="00AA498B" w:rsidP="00742FB7">
      <w:pPr>
        <w:spacing w:after="0" w:line="240" w:lineRule="auto"/>
      </w:pPr>
      <w:r>
        <w:separator/>
      </w:r>
    </w:p>
  </w:endnote>
  <w:endnote w:type="continuationSeparator" w:id="0">
    <w:p w:rsidR="00AA498B" w:rsidRDefault="00AA498B" w:rsidP="0074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98B" w:rsidRDefault="00AA498B" w:rsidP="00742FB7">
      <w:pPr>
        <w:spacing w:after="0" w:line="240" w:lineRule="auto"/>
      </w:pPr>
      <w:r>
        <w:separator/>
      </w:r>
    </w:p>
  </w:footnote>
  <w:footnote w:type="continuationSeparator" w:id="0">
    <w:p w:rsidR="00AA498B" w:rsidRDefault="00AA498B" w:rsidP="00742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8A0A6C"/>
    <w:lvl w:ilvl="0">
      <w:numFmt w:val="bullet"/>
      <w:lvlText w:val="*"/>
      <w:lvlJc w:val="left"/>
    </w:lvl>
  </w:abstractNum>
  <w:abstractNum w:abstractNumId="1">
    <w:nsid w:val="2095232F"/>
    <w:multiLevelType w:val="hybridMultilevel"/>
    <w:tmpl w:val="1522324C"/>
    <w:lvl w:ilvl="0" w:tplc="E940D0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DCE65E8"/>
    <w:multiLevelType w:val="multilevel"/>
    <w:tmpl w:val="7566536E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>
    <w:nsid w:val="44D148D3"/>
    <w:multiLevelType w:val="hybridMultilevel"/>
    <w:tmpl w:val="17AC84C4"/>
    <w:lvl w:ilvl="0" w:tplc="E940D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02196"/>
    <w:multiLevelType w:val="singleLevel"/>
    <w:tmpl w:val="3ECA32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4A82320C"/>
    <w:multiLevelType w:val="hybridMultilevel"/>
    <w:tmpl w:val="6D70FCA0"/>
    <w:lvl w:ilvl="0" w:tplc="16D08108">
      <w:start w:val="1"/>
      <w:numFmt w:val="bullet"/>
      <w:lvlText w:val="-"/>
      <w:lvlJc w:val="left"/>
      <w:pPr>
        <w:ind w:left="81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25476"/>
    <w:multiLevelType w:val="hybridMultilevel"/>
    <w:tmpl w:val="0C7A023C"/>
    <w:lvl w:ilvl="0" w:tplc="94DAD4A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54D9D"/>
    <w:multiLevelType w:val="hybridMultilevel"/>
    <w:tmpl w:val="7C82ED6A"/>
    <w:lvl w:ilvl="0" w:tplc="E940D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62C18"/>
    <w:multiLevelType w:val="hybridMultilevel"/>
    <w:tmpl w:val="F1CA6F82"/>
    <w:lvl w:ilvl="0" w:tplc="16D08108">
      <w:start w:val="1"/>
      <w:numFmt w:val="bullet"/>
      <w:lvlText w:val="-"/>
      <w:lvlJc w:val="left"/>
      <w:pPr>
        <w:ind w:left="81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F3126"/>
    <w:multiLevelType w:val="multilevel"/>
    <w:tmpl w:val="9C002CF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0">
    <w:nsid w:val="77D50504"/>
    <w:multiLevelType w:val="multilevel"/>
    <w:tmpl w:val="8ABCCE80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cs="Times New Roman" w:hint="default"/>
      </w:rPr>
    </w:lvl>
    <w:lvl w:ilvl="3">
      <w:start w:val="7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81"/>
    <w:rsid w:val="000157F2"/>
    <w:rsid w:val="00025A2E"/>
    <w:rsid w:val="000336AF"/>
    <w:rsid w:val="00034EF3"/>
    <w:rsid w:val="000361C8"/>
    <w:rsid w:val="00036CFE"/>
    <w:rsid w:val="00042857"/>
    <w:rsid w:val="00047278"/>
    <w:rsid w:val="0007572F"/>
    <w:rsid w:val="000774B6"/>
    <w:rsid w:val="00081DEB"/>
    <w:rsid w:val="0009272C"/>
    <w:rsid w:val="000B6779"/>
    <w:rsid w:val="000C1F51"/>
    <w:rsid w:val="000C5903"/>
    <w:rsid w:val="000D143B"/>
    <w:rsid w:val="000E2980"/>
    <w:rsid w:val="001017D7"/>
    <w:rsid w:val="001025C6"/>
    <w:rsid w:val="0010360B"/>
    <w:rsid w:val="00124E7E"/>
    <w:rsid w:val="001269B1"/>
    <w:rsid w:val="00135128"/>
    <w:rsid w:val="00135A65"/>
    <w:rsid w:val="001420B6"/>
    <w:rsid w:val="00160F74"/>
    <w:rsid w:val="00181E17"/>
    <w:rsid w:val="00197BD7"/>
    <w:rsid w:val="001A3624"/>
    <w:rsid w:val="001A4A43"/>
    <w:rsid w:val="001B06C4"/>
    <w:rsid w:val="001C73D8"/>
    <w:rsid w:val="001D0837"/>
    <w:rsid w:val="001D3D69"/>
    <w:rsid w:val="001F11AC"/>
    <w:rsid w:val="001F7A32"/>
    <w:rsid w:val="00236645"/>
    <w:rsid w:val="002477F1"/>
    <w:rsid w:val="0025132F"/>
    <w:rsid w:val="0025781B"/>
    <w:rsid w:val="002727C5"/>
    <w:rsid w:val="0029611A"/>
    <w:rsid w:val="002968D6"/>
    <w:rsid w:val="002A1BD7"/>
    <w:rsid w:val="002A3844"/>
    <w:rsid w:val="002D1B89"/>
    <w:rsid w:val="002E2DFB"/>
    <w:rsid w:val="00312035"/>
    <w:rsid w:val="00326982"/>
    <w:rsid w:val="00334232"/>
    <w:rsid w:val="003462BB"/>
    <w:rsid w:val="00385183"/>
    <w:rsid w:val="0038653E"/>
    <w:rsid w:val="003B483E"/>
    <w:rsid w:val="003B5801"/>
    <w:rsid w:val="003C3269"/>
    <w:rsid w:val="003F32AF"/>
    <w:rsid w:val="00411181"/>
    <w:rsid w:val="004142BB"/>
    <w:rsid w:val="0041699B"/>
    <w:rsid w:val="004330BC"/>
    <w:rsid w:val="004564FD"/>
    <w:rsid w:val="004655F3"/>
    <w:rsid w:val="00465751"/>
    <w:rsid w:val="00474676"/>
    <w:rsid w:val="00474E19"/>
    <w:rsid w:val="00475ECC"/>
    <w:rsid w:val="00482CCC"/>
    <w:rsid w:val="00493058"/>
    <w:rsid w:val="004A538C"/>
    <w:rsid w:val="004B0A65"/>
    <w:rsid w:val="004E22B3"/>
    <w:rsid w:val="005048F3"/>
    <w:rsid w:val="0052760C"/>
    <w:rsid w:val="005372FB"/>
    <w:rsid w:val="00553396"/>
    <w:rsid w:val="00571768"/>
    <w:rsid w:val="00592284"/>
    <w:rsid w:val="005C4B25"/>
    <w:rsid w:val="005D2770"/>
    <w:rsid w:val="00637A9C"/>
    <w:rsid w:val="006864C2"/>
    <w:rsid w:val="00690ABE"/>
    <w:rsid w:val="00694E81"/>
    <w:rsid w:val="006B4D88"/>
    <w:rsid w:val="006C1CD6"/>
    <w:rsid w:val="006D1269"/>
    <w:rsid w:val="006E7914"/>
    <w:rsid w:val="006E7C0E"/>
    <w:rsid w:val="006F6802"/>
    <w:rsid w:val="006F7798"/>
    <w:rsid w:val="00705267"/>
    <w:rsid w:val="00712DF2"/>
    <w:rsid w:val="007209AB"/>
    <w:rsid w:val="00742FB7"/>
    <w:rsid w:val="00777229"/>
    <w:rsid w:val="007A5486"/>
    <w:rsid w:val="007B172C"/>
    <w:rsid w:val="007C0A93"/>
    <w:rsid w:val="007C258D"/>
    <w:rsid w:val="007C2D4C"/>
    <w:rsid w:val="007C5A88"/>
    <w:rsid w:val="007C5B65"/>
    <w:rsid w:val="007D42D1"/>
    <w:rsid w:val="00800526"/>
    <w:rsid w:val="00806495"/>
    <w:rsid w:val="008257AE"/>
    <w:rsid w:val="00826F6D"/>
    <w:rsid w:val="00835970"/>
    <w:rsid w:val="0085763F"/>
    <w:rsid w:val="0086294F"/>
    <w:rsid w:val="0086408B"/>
    <w:rsid w:val="0086461C"/>
    <w:rsid w:val="008646E1"/>
    <w:rsid w:val="00893938"/>
    <w:rsid w:val="008B1CE3"/>
    <w:rsid w:val="008D201F"/>
    <w:rsid w:val="00912A52"/>
    <w:rsid w:val="009452DA"/>
    <w:rsid w:val="00964B5B"/>
    <w:rsid w:val="009714F8"/>
    <w:rsid w:val="00974315"/>
    <w:rsid w:val="00977901"/>
    <w:rsid w:val="00982D3D"/>
    <w:rsid w:val="00996459"/>
    <w:rsid w:val="009B7738"/>
    <w:rsid w:val="009F3B9F"/>
    <w:rsid w:val="009F6107"/>
    <w:rsid w:val="00A03B35"/>
    <w:rsid w:val="00A04540"/>
    <w:rsid w:val="00A046B3"/>
    <w:rsid w:val="00A26278"/>
    <w:rsid w:val="00A61FFE"/>
    <w:rsid w:val="00A817EE"/>
    <w:rsid w:val="00AA498B"/>
    <w:rsid w:val="00AB0026"/>
    <w:rsid w:val="00AB1A36"/>
    <w:rsid w:val="00AB775D"/>
    <w:rsid w:val="00AB78C0"/>
    <w:rsid w:val="00AC2712"/>
    <w:rsid w:val="00AD4EED"/>
    <w:rsid w:val="00B22EF5"/>
    <w:rsid w:val="00B2420A"/>
    <w:rsid w:val="00B31BCB"/>
    <w:rsid w:val="00B40F89"/>
    <w:rsid w:val="00B4355B"/>
    <w:rsid w:val="00B70195"/>
    <w:rsid w:val="00BA0FC8"/>
    <w:rsid w:val="00BA2C78"/>
    <w:rsid w:val="00BB0F14"/>
    <w:rsid w:val="00BD7BA7"/>
    <w:rsid w:val="00BE027D"/>
    <w:rsid w:val="00C17D68"/>
    <w:rsid w:val="00C533CA"/>
    <w:rsid w:val="00C549B3"/>
    <w:rsid w:val="00C628C8"/>
    <w:rsid w:val="00C81E42"/>
    <w:rsid w:val="00C8567D"/>
    <w:rsid w:val="00CC498F"/>
    <w:rsid w:val="00CC6A33"/>
    <w:rsid w:val="00CF7B19"/>
    <w:rsid w:val="00D3249E"/>
    <w:rsid w:val="00D40637"/>
    <w:rsid w:val="00D56FE2"/>
    <w:rsid w:val="00D575ED"/>
    <w:rsid w:val="00DA3E2E"/>
    <w:rsid w:val="00DB763F"/>
    <w:rsid w:val="00E05366"/>
    <w:rsid w:val="00E14625"/>
    <w:rsid w:val="00E17435"/>
    <w:rsid w:val="00E21574"/>
    <w:rsid w:val="00E2388A"/>
    <w:rsid w:val="00E25FCD"/>
    <w:rsid w:val="00E30F9E"/>
    <w:rsid w:val="00E64829"/>
    <w:rsid w:val="00E769FB"/>
    <w:rsid w:val="00EF680D"/>
    <w:rsid w:val="00EF7281"/>
    <w:rsid w:val="00F106AD"/>
    <w:rsid w:val="00F10B28"/>
    <w:rsid w:val="00F30F41"/>
    <w:rsid w:val="00F359BF"/>
    <w:rsid w:val="00F77477"/>
    <w:rsid w:val="00FB54CC"/>
    <w:rsid w:val="00F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B06C4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98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B06C4"/>
    <w:rPr>
      <w:rFonts w:ascii="Times New Roman" w:eastAsia="Times New Roman" w:hAnsi="Times New Roman" w:cs="Times New Roman"/>
      <w:b/>
      <w:bCs/>
      <w:color w:val="000000"/>
      <w:sz w:val="28"/>
      <w:szCs w:val="36"/>
      <w:shd w:val="clear" w:color="auto" w:fill="FFFFFF"/>
      <w:lang w:eastAsia="ru-RU"/>
    </w:rPr>
  </w:style>
  <w:style w:type="paragraph" w:customStyle="1" w:styleId="ConsPlusNormal">
    <w:name w:val="ConsPlusNormal"/>
    <w:rsid w:val="001B06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BA2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C1CD6"/>
    <w:pPr>
      <w:ind w:left="720"/>
      <w:contextualSpacing/>
    </w:pPr>
  </w:style>
  <w:style w:type="paragraph" w:customStyle="1" w:styleId="1">
    <w:name w:val="Абзац списка1"/>
    <w:basedOn w:val="a"/>
    <w:rsid w:val="00D4063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42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2FB7"/>
  </w:style>
  <w:style w:type="paragraph" w:styleId="aa">
    <w:name w:val="footer"/>
    <w:basedOn w:val="a"/>
    <w:link w:val="ab"/>
    <w:uiPriority w:val="99"/>
    <w:unhideWhenUsed/>
    <w:rsid w:val="00742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2FB7"/>
  </w:style>
  <w:style w:type="paragraph" w:customStyle="1" w:styleId="10">
    <w:name w:val="Основной текст с отступом1"/>
    <w:basedOn w:val="a"/>
    <w:link w:val="BodyTextIndentChar"/>
    <w:rsid w:val="00236645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link w:val="10"/>
    <w:rsid w:val="002366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rsid w:val="00236645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71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C17D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5"/>
    <w:qFormat/>
    <w:rsid w:val="001C73D8"/>
    <w:pPr>
      <w:widowControl/>
      <w:autoSpaceDE/>
      <w:autoSpaceDN/>
      <w:adjustRightInd/>
    </w:pPr>
    <w:rPr>
      <w:rFonts w:eastAsiaTheme="minorEastAsia" w:cstheme="minorBidi"/>
      <w:sz w:val="24"/>
      <w:szCs w:val="22"/>
    </w:rPr>
  </w:style>
  <w:style w:type="paragraph" w:customStyle="1" w:styleId="pboth">
    <w:name w:val="pboth"/>
    <w:basedOn w:val="a"/>
    <w:rsid w:val="000D1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B06C4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98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B06C4"/>
    <w:rPr>
      <w:rFonts w:ascii="Times New Roman" w:eastAsia="Times New Roman" w:hAnsi="Times New Roman" w:cs="Times New Roman"/>
      <w:b/>
      <w:bCs/>
      <w:color w:val="000000"/>
      <w:sz w:val="28"/>
      <w:szCs w:val="36"/>
      <w:shd w:val="clear" w:color="auto" w:fill="FFFFFF"/>
      <w:lang w:eastAsia="ru-RU"/>
    </w:rPr>
  </w:style>
  <w:style w:type="paragraph" w:customStyle="1" w:styleId="ConsPlusNormal">
    <w:name w:val="ConsPlusNormal"/>
    <w:rsid w:val="001B06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BA2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C1CD6"/>
    <w:pPr>
      <w:ind w:left="720"/>
      <w:contextualSpacing/>
    </w:pPr>
  </w:style>
  <w:style w:type="paragraph" w:customStyle="1" w:styleId="1">
    <w:name w:val="Абзац списка1"/>
    <w:basedOn w:val="a"/>
    <w:rsid w:val="00D4063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42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2FB7"/>
  </w:style>
  <w:style w:type="paragraph" w:styleId="aa">
    <w:name w:val="footer"/>
    <w:basedOn w:val="a"/>
    <w:link w:val="ab"/>
    <w:uiPriority w:val="99"/>
    <w:unhideWhenUsed/>
    <w:rsid w:val="00742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2FB7"/>
  </w:style>
  <w:style w:type="paragraph" w:customStyle="1" w:styleId="10">
    <w:name w:val="Основной текст с отступом1"/>
    <w:basedOn w:val="a"/>
    <w:link w:val="BodyTextIndentChar"/>
    <w:rsid w:val="00236645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link w:val="10"/>
    <w:rsid w:val="002366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rsid w:val="00236645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71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C17D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5"/>
    <w:qFormat/>
    <w:rsid w:val="001C73D8"/>
    <w:pPr>
      <w:widowControl/>
      <w:autoSpaceDE/>
      <w:autoSpaceDN/>
      <w:adjustRightInd/>
    </w:pPr>
    <w:rPr>
      <w:rFonts w:eastAsiaTheme="minorEastAsia" w:cstheme="minorBidi"/>
      <w:sz w:val="24"/>
      <w:szCs w:val="22"/>
    </w:rPr>
  </w:style>
  <w:style w:type="paragraph" w:customStyle="1" w:styleId="pboth">
    <w:name w:val="pboth"/>
    <w:basedOn w:val="a"/>
    <w:rsid w:val="000D1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sr.nso.ru/sites/msr.nso.ru/wodby_files/files/wiki/2014/11/prikaz_no_1288_ot_31.10.2014.rt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sr.nso.ru/sites/msr.nso.ru/wodby_files/files/wiki/2014/11/prikaz_1257_s_izm.rt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sr.nso.ru/sites/msr.nso.ru/wodby_files/files/wiki/2014/11/prikaz_no_1164_ot_06.10.2014.rt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sr.nso.ru/sites/msr.nso.ru/wodby_files/files/wiki/2014/11/prikaz_935_n_ot_24.11.2014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sr.nso.ru/sites/msr.nso.ru/wodby_files/files/wiki/2014/11/prikaz_500n_ot_30.07.2014.rtf" TargetMode="External"/><Relationship Id="rId14" Type="http://schemas.openxmlformats.org/officeDocument/2006/relationships/hyperlink" Target="http://www.msr.nso.ru/sites/msr.nso.ru/wodby_files/files/wiki/2014/11/prikaz_no_502_ot_29.12.2014_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A4CBA-57B4-4A43-ABE0-30011093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21</Pages>
  <Words>4666</Words>
  <Characters>26597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</cp:lastModifiedBy>
  <cp:revision>4</cp:revision>
  <cp:lastPrinted>2016-12-08T03:36:00Z</cp:lastPrinted>
  <dcterms:created xsi:type="dcterms:W3CDTF">2020-11-10T07:24:00Z</dcterms:created>
  <dcterms:modified xsi:type="dcterms:W3CDTF">2020-11-10T10:00:00Z</dcterms:modified>
</cp:coreProperties>
</file>