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9E" w:rsidRPr="0050277F" w:rsidRDefault="00202D9E" w:rsidP="00202D9E">
      <w:pPr>
        <w:tabs>
          <w:tab w:val="left" w:pos="3105"/>
          <w:tab w:val="center" w:pos="4677"/>
        </w:tabs>
        <w:spacing w:after="0" w:line="240" w:lineRule="auto"/>
        <w:rPr>
          <w:rFonts w:ascii="Times New Roman" w:eastAsia="Times New Roman" w:hAnsi="Times New Roman" w:cs="Times New Roman"/>
          <w:b/>
          <w:sz w:val="28"/>
          <w:szCs w:val="28"/>
          <w:lang w:eastAsia="ru-RU"/>
        </w:rPr>
      </w:pPr>
      <w:r w:rsidRPr="0050277F">
        <w:rPr>
          <w:rFonts w:ascii="Times New Roman" w:eastAsia="Times New Roman" w:hAnsi="Times New Roman" w:cs="Times New Roman"/>
          <w:sz w:val="28"/>
          <w:szCs w:val="28"/>
          <w:lang w:eastAsia="ru-RU"/>
        </w:rPr>
        <w:t xml:space="preserve">            </w:t>
      </w:r>
      <w:r w:rsidRPr="0050277F">
        <w:rPr>
          <w:rFonts w:ascii="Times New Roman" w:eastAsia="Times New Roman" w:hAnsi="Times New Roman" w:cs="Times New Roman"/>
          <w:b/>
          <w:sz w:val="28"/>
          <w:szCs w:val="20"/>
          <w:lang w:eastAsia="ru-RU"/>
        </w:rPr>
        <w:t xml:space="preserve">                                            </w:t>
      </w:r>
      <w:r w:rsidRPr="0050277F">
        <w:rPr>
          <w:rFonts w:ascii="Times New Roman" w:eastAsia="Times New Roman" w:hAnsi="Times New Roman" w:cs="Times New Roman"/>
          <w:b/>
          <w:sz w:val="28"/>
          <w:szCs w:val="28"/>
          <w:lang w:eastAsia="ru-RU"/>
        </w:rPr>
        <w:t>О Т Ч Е Т</w:t>
      </w:r>
    </w:p>
    <w:p w:rsidR="00202D9E" w:rsidRPr="0050277F" w:rsidRDefault="00202D9E" w:rsidP="00202D9E">
      <w:pPr>
        <w:spacing w:after="0" w:line="240" w:lineRule="auto"/>
        <w:jc w:val="center"/>
        <w:rPr>
          <w:rFonts w:ascii="Times New Roman" w:eastAsia="Times New Roman" w:hAnsi="Times New Roman" w:cs="Times New Roman"/>
          <w:b/>
          <w:sz w:val="28"/>
          <w:szCs w:val="28"/>
          <w:lang w:eastAsia="ru-RU"/>
        </w:rPr>
      </w:pPr>
      <w:r w:rsidRPr="0050277F">
        <w:rPr>
          <w:rFonts w:ascii="Times New Roman" w:eastAsia="Times New Roman" w:hAnsi="Times New Roman" w:cs="Times New Roman"/>
          <w:b/>
          <w:sz w:val="28"/>
          <w:szCs w:val="28"/>
          <w:lang w:eastAsia="ru-RU"/>
        </w:rPr>
        <w:t xml:space="preserve">о работе муниципального </w:t>
      </w:r>
      <w:r w:rsidR="00BC742A">
        <w:rPr>
          <w:rFonts w:ascii="Times New Roman" w:eastAsia="Times New Roman" w:hAnsi="Times New Roman" w:cs="Times New Roman"/>
          <w:b/>
          <w:sz w:val="28"/>
          <w:szCs w:val="28"/>
          <w:lang w:eastAsia="ru-RU"/>
        </w:rPr>
        <w:t>казенного</w:t>
      </w:r>
      <w:r w:rsidRPr="0050277F">
        <w:rPr>
          <w:rFonts w:ascii="Times New Roman" w:eastAsia="Times New Roman" w:hAnsi="Times New Roman" w:cs="Times New Roman"/>
          <w:b/>
          <w:sz w:val="28"/>
          <w:szCs w:val="28"/>
          <w:lang w:eastAsia="ru-RU"/>
        </w:rPr>
        <w:t xml:space="preserve"> учреждения  "Комплексный центр социального обслуживания населения </w:t>
      </w:r>
      <w:proofErr w:type="spellStart"/>
      <w:r w:rsidRPr="0050277F">
        <w:rPr>
          <w:rFonts w:ascii="Times New Roman" w:eastAsia="Times New Roman" w:hAnsi="Times New Roman" w:cs="Times New Roman"/>
          <w:b/>
          <w:sz w:val="28"/>
          <w:szCs w:val="28"/>
          <w:lang w:eastAsia="ru-RU"/>
        </w:rPr>
        <w:t>Каргатского</w:t>
      </w:r>
      <w:proofErr w:type="spellEnd"/>
      <w:r w:rsidRPr="0050277F">
        <w:rPr>
          <w:rFonts w:ascii="Times New Roman" w:eastAsia="Times New Roman" w:hAnsi="Times New Roman" w:cs="Times New Roman"/>
          <w:b/>
          <w:sz w:val="28"/>
          <w:szCs w:val="28"/>
          <w:lang w:eastAsia="ru-RU"/>
        </w:rPr>
        <w:t xml:space="preserve"> района»</w:t>
      </w:r>
    </w:p>
    <w:p w:rsidR="00202D9E" w:rsidRDefault="00202D9E" w:rsidP="00202D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w:t>
      </w:r>
      <w:r w:rsidR="00687FBE">
        <w:rPr>
          <w:rFonts w:ascii="Times New Roman" w:eastAsia="Times New Roman" w:hAnsi="Times New Roman" w:cs="Times New Roman"/>
          <w:b/>
          <w:sz w:val="28"/>
          <w:szCs w:val="28"/>
          <w:lang w:eastAsia="ru-RU"/>
        </w:rPr>
        <w:t xml:space="preserve">  2020</w:t>
      </w:r>
      <w:r w:rsidR="008445F4">
        <w:rPr>
          <w:rFonts w:ascii="Times New Roman" w:eastAsia="Times New Roman" w:hAnsi="Times New Roman" w:cs="Times New Roman"/>
          <w:b/>
          <w:sz w:val="28"/>
          <w:szCs w:val="28"/>
          <w:lang w:eastAsia="ru-RU"/>
        </w:rPr>
        <w:t xml:space="preserve"> год</w:t>
      </w:r>
    </w:p>
    <w:p w:rsidR="00CD53C4" w:rsidRPr="0050277F" w:rsidRDefault="00CD53C4" w:rsidP="00202D9E">
      <w:pPr>
        <w:spacing w:after="0" w:line="240" w:lineRule="auto"/>
        <w:jc w:val="center"/>
        <w:rPr>
          <w:rFonts w:ascii="Times New Roman" w:eastAsia="Times New Roman" w:hAnsi="Times New Roman" w:cs="Times New Roman"/>
          <w:b/>
          <w:sz w:val="28"/>
          <w:szCs w:val="28"/>
          <w:lang w:eastAsia="ru-RU"/>
        </w:rPr>
      </w:pPr>
    </w:p>
    <w:p w:rsidR="00F2580E" w:rsidRPr="00200AAC" w:rsidRDefault="00F2580E" w:rsidP="009A0B5D">
      <w:pPr>
        <w:pStyle w:val="a7"/>
        <w:shd w:val="clear" w:color="auto" w:fill="FFFFFF"/>
        <w:spacing w:before="0" w:beforeAutospacing="0"/>
        <w:ind w:firstLine="567"/>
        <w:contextualSpacing/>
        <w:jc w:val="both"/>
        <w:rPr>
          <w:sz w:val="28"/>
          <w:szCs w:val="28"/>
        </w:rPr>
      </w:pPr>
      <w:r w:rsidRPr="00200AAC">
        <w:rPr>
          <w:sz w:val="28"/>
          <w:szCs w:val="28"/>
        </w:rPr>
        <w:t>С начала 2020 года  Комплексный центр реализует ряд социальных проектов:</w:t>
      </w:r>
    </w:p>
    <w:p w:rsidR="009A0B5D" w:rsidRDefault="00EB2058" w:rsidP="009A0B5D">
      <w:pPr>
        <w:pStyle w:val="a7"/>
        <w:shd w:val="clear" w:color="auto" w:fill="FFFFFF"/>
        <w:spacing w:before="0" w:beforeAutospacing="0"/>
        <w:ind w:firstLine="567"/>
        <w:contextualSpacing/>
        <w:jc w:val="both"/>
        <w:rPr>
          <w:rStyle w:val="aa"/>
          <w:i w:val="0"/>
          <w:sz w:val="28"/>
          <w:szCs w:val="28"/>
          <w:shd w:val="clear" w:color="auto" w:fill="FFFFFF"/>
        </w:rPr>
      </w:pPr>
      <w:r w:rsidRPr="00200AAC">
        <w:rPr>
          <w:sz w:val="28"/>
          <w:szCs w:val="28"/>
        </w:rPr>
        <w:t xml:space="preserve"> 1. Создана система</w:t>
      </w:r>
      <w:r w:rsidR="00F2580E" w:rsidRPr="00200AAC">
        <w:rPr>
          <w:sz w:val="28"/>
          <w:szCs w:val="28"/>
        </w:rPr>
        <w:t xml:space="preserve"> долговременного ухода за гражданами пожилого возраста и инвалидами в рамках регионального проекта "Старшее поколение". </w:t>
      </w:r>
      <w:r w:rsidRPr="00200AAC">
        <w:rPr>
          <w:rStyle w:val="aa"/>
          <w:i w:val="0"/>
          <w:sz w:val="28"/>
          <w:szCs w:val="28"/>
          <w:shd w:val="clear" w:color="auto" w:fill="FFFFFF"/>
        </w:rPr>
        <w:t xml:space="preserve">Система включает в себя сбалансированное социальное обслуживание  на дому, в стационарной и полустационарной форме. </w:t>
      </w:r>
    </w:p>
    <w:p w:rsidR="009A0B5D" w:rsidRDefault="00EB2058" w:rsidP="009A0B5D">
      <w:pPr>
        <w:pStyle w:val="a7"/>
        <w:shd w:val="clear" w:color="auto" w:fill="FFFFFF"/>
        <w:spacing w:before="0" w:beforeAutospacing="0"/>
        <w:ind w:firstLine="567"/>
        <w:contextualSpacing/>
        <w:jc w:val="both"/>
        <w:rPr>
          <w:sz w:val="28"/>
          <w:szCs w:val="28"/>
        </w:rPr>
      </w:pPr>
      <w:r w:rsidRPr="00200AAC">
        <w:rPr>
          <w:sz w:val="28"/>
          <w:szCs w:val="28"/>
        </w:rPr>
        <w:t>При МКУ создан  Координационный центр, который обеспечивает оперативное межведомственное взаимодействие, обмен информацией о лицах, нуждающихся в социальном уходе и медицинской помощи в рамках СДУ в районе, создан реестр граждан. Данные о людях с функциональными нарушениями передаются из больницы и поликлиник в Центр, таким образом, выявлено 7</w:t>
      </w:r>
      <w:r w:rsidR="009A0B5D">
        <w:rPr>
          <w:sz w:val="28"/>
          <w:szCs w:val="28"/>
        </w:rPr>
        <w:t xml:space="preserve"> человек </w:t>
      </w:r>
    </w:p>
    <w:p w:rsidR="009A0B5D" w:rsidRDefault="00EB2058" w:rsidP="009A0B5D">
      <w:pPr>
        <w:pStyle w:val="a7"/>
        <w:shd w:val="clear" w:color="auto" w:fill="FFFFFF"/>
        <w:spacing w:before="0" w:beforeAutospacing="0"/>
        <w:ind w:firstLine="567"/>
        <w:contextualSpacing/>
        <w:jc w:val="both"/>
        <w:rPr>
          <w:color w:val="000000"/>
          <w:sz w:val="28"/>
          <w:szCs w:val="28"/>
          <w:shd w:val="clear" w:color="auto" w:fill="FFFFFF"/>
        </w:rPr>
      </w:pPr>
      <w:r w:rsidRPr="00200AAC">
        <w:rPr>
          <w:rStyle w:val="ab"/>
          <w:b w:val="0"/>
          <w:color w:val="000000"/>
          <w:sz w:val="28"/>
          <w:szCs w:val="28"/>
          <w:shd w:val="clear" w:color="auto" w:fill="FFFFFF"/>
        </w:rPr>
        <w:t>Система </w:t>
      </w:r>
      <w:r w:rsidRPr="00200AAC">
        <w:rPr>
          <w:b/>
          <w:color w:val="000000"/>
          <w:sz w:val="28"/>
          <w:szCs w:val="28"/>
          <w:shd w:val="clear" w:color="auto" w:fill="FFFFFF"/>
        </w:rPr>
        <w:t>д</w:t>
      </w:r>
      <w:r w:rsidRPr="00200AAC">
        <w:rPr>
          <w:color w:val="000000"/>
          <w:sz w:val="28"/>
          <w:szCs w:val="28"/>
          <w:shd w:val="clear" w:color="auto" w:fill="FFFFFF"/>
        </w:rPr>
        <w:t>олговременного ухода </w:t>
      </w:r>
      <w:r w:rsidRPr="00200AAC">
        <w:rPr>
          <w:rStyle w:val="ab"/>
          <w:b w:val="0"/>
          <w:color w:val="000000"/>
          <w:sz w:val="28"/>
          <w:szCs w:val="28"/>
          <w:shd w:val="clear" w:color="auto" w:fill="FFFFFF"/>
        </w:rPr>
        <w:t>предусматривает индивидуальный подход.</w:t>
      </w:r>
      <w:r w:rsidRPr="00200AAC">
        <w:rPr>
          <w:rStyle w:val="ab"/>
          <w:color w:val="000000"/>
          <w:sz w:val="28"/>
          <w:szCs w:val="28"/>
          <w:shd w:val="clear" w:color="auto" w:fill="FFFFFF"/>
        </w:rPr>
        <w:t> </w:t>
      </w:r>
      <w:r w:rsidRPr="00200AAC">
        <w:rPr>
          <w:color w:val="000000"/>
          <w:sz w:val="28"/>
          <w:szCs w:val="28"/>
          <w:shd w:val="clear" w:color="auto" w:fill="FFFFFF"/>
        </w:rPr>
        <w:t xml:space="preserve">Она реализуется в три этапа: выявление, типизация и уход. </w:t>
      </w:r>
      <w:r w:rsidRPr="00200AAC">
        <w:rPr>
          <w:sz w:val="28"/>
          <w:szCs w:val="28"/>
        </w:rPr>
        <w:t xml:space="preserve">Подворный обход (поквартирный)– способ выявления, который осуществляли 11 специалистов «Службы сопровождения» </w:t>
      </w:r>
      <w:proofErr w:type="gramStart"/>
      <w:r w:rsidRPr="00200AAC">
        <w:rPr>
          <w:sz w:val="28"/>
          <w:szCs w:val="28"/>
        </w:rPr>
        <w:t>-в</w:t>
      </w:r>
      <w:proofErr w:type="gramEnd"/>
      <w:r w:rsidRPr="00200AAC">
        <w:rPr>
          <w:sz w:val="28"/>
          <w:szCs w:val="28"/>
        </w:rPr>
        <w:t>ыявлено 4914 гражданин старшего поколения.</w:t>
      </w:r>
      <w:r w:rsidRPr="00200AAC">
        <w:rPr>
          <w:color w:val="000000"/>
          <w:sz w:val="28"/>
          <w:szCs w:val="28"/>
          <w:shd w:val="clear" w:color="auto" w:fill="FFFFFF"/>
        </w:rPr>
        <w:t xml:space="preserve"> За ним следует «типизация», оценивание способности человека к самообслуживанию и отнесение его к определенной группе ухода. </w:t>
      </w:r>
      <w:proofErr w:type="spellStart"/>
      <w:r w:rsidRPr="00200AAC">
        <w:rPr>
          <w:color w:val="000000"/>
          <w:sz w:val="28"/>
          <w:szCs w:val="28"/>
          <w:shd w:val="clear" w:color="auto" w:fill="FFFFFF"/>
        </w:rPr>
        <w:t>Протипизировано</w:t>
      </w:r>
      <w:proofErr w:type="spellEnd"/>
      <w:r w:rsidRPr="00200AAC">
        <w:rPr>
          <w:color w:val="000000"/>
          <w:sz w:val="28"/>
          <w:szCs w:val="28"/>
          <w:shd w:val="clear" w:color="auto" w:fill="FFFFFF"/>
        </w:rPr>
        <w:t xml:space="preserve"> 2061 человек.  </w:t>
      </w:r>
      <w:r w:rsidRPr="00200AAC">
        <w:rPr>
          <w:b/>
          <w:color w:val="000000"/>
          <w:sz w:val="28"/>
          <w:szCs w:val="28"/>
          <w:shd w:val="clear" w:color="auto" w:fill="FFFFFF"/>
        </w:rPr>
        <w:t xml:space="preserve"> </w:t>
      </w:r>
      <w:r w:rsidRPr="00200AAC">
        <w:rPr>
          <w:color w:val="000000"/>
          <w:sz w:val="28"/>
          <w:szCs w:val="28"/>
          <w:shd w:val="clear" w:color="auto" w:fill="FFFFFF"/>
        </w:rPr>
        <w:t>В ходе типизации о</w:t>
      </w:r>
      <w:r w:rsidRPr="00200AAC">
        <w:rPr>
          <w:sz w:val="28"/>
          <w:szCs w:val="28"/>
        </w:rPr>
        <w:t xml:space="preserve">пределено,  что 553 гражданам необходима помощь. </w:t>
      </w:r>
      <w:r w:rsidRPr="00200AAC">
        <w:rPr>
          <w:color w:val="000000"/>
          <w:sz w:val="28"/>
          <w:szCs w:val="28"/>
          <w:shd w:val="clear" w:color="auto" w:fill="FFFFFF"/>
        </w:rPr>
        <w:t>Это принципиально новый подход, который ранее при предоставлении социального обслуживания не учитывался. Объем услуг зависит от того, в какую группу ухода попадет гражданин. </w:t>
      </w:r>
    </w:p>
    <w:p w:rsidR="00EB2058" w:rsidRPr="00200AAC" w:rsidRDefault="00EB2058" w:rsidP="009A0B5D">
      <w:pPr>
        <w:pStyle w:val="a7"/>
        <w:shd w:val="clear" w:color="auto" w:fill="FFFFFF"/>
        <w:spacing w:before="0" w:beforeAutospacing="0"/>
        <w:ind w:firstLine="567"/>
        <w:contextualSpacing/>
        <w:jc w:val="both"/>
        <w:rPr>
          <w:sz w:val="28"/>
          <w:szCs w:val="28"/>
        </w:rPr>
      </w:pPr>
      <w:r w:rsidRPr="00200AAC">
        <w:rPr>
          <w:sz w:val="28"/>
          <w:szCs w:val="28"/>
        </w:rPr>
        <w:t xml:space="preserve">Приоритетной формой обслуживания является предоставление ухода на дому (воспользовались услугами за год 366 человек), в том числе с применением </w:t>
      </w:r>
      <w:proofErr w:type="spellStart"/>
      <w:r w:rsidRPr="00200AAC">
        <w:rPr>
          <w:sz w:val="28"/>
          <w:szCs w:val="28"/>
        </w:rPr>
        <w:t>стационарозамещающих</w:t>
      </w:r>
      <w:proofErr w:type="spellEnd"/>
      <w:r w:rsidRPr="00200AAC">
        <w:rPr>
          <w:sz w:val="28"/>
          <w:szCs w:val="28"/>
        </w:rPr>
        <w:t xml:space="preserve"> технологий. «Служба сиделок» - это одно из новых направлений развития социально-медицинского обслуживания на дому, которая позволяет продлить пребывание пожилых людей в привычных домашних условиях. В Службу принято 7 сиделок (помощников по уходу), все сиделки прошли обучение навыкам ухода в медицинских образовательных учреждениях.</w:t>
      </w:r>
      <w:r w:rsidRPr="00200AAC">
        <w:rPr>
          <w:b/>
          <w:sz w:val="28"/>
          <w:szCs w:val="28"/>
        </w:rPr>
        <w:t xml:space="preserve"> </w:t>
      </w:r>
      <w:r w:rsidRPr="00200AAC">
        <w:rPr>
          <w:sz w:val="28"/>
          <w:szCs w:val="28"/>
        </w:rPr>
        <w:t xml:space="preserve"> Всего за 12 месяцев 2020 года обслужено 19  граждан пожилого возраста и инвалидов (в том числе  полностью утративших способность к самообслуживанию 15 человек).</w:t>
      </w:r>
    </w:p>
    <w:p w:rsidR="00EB2058" w:rsidRPr="00200AAC" w:rsidRDefault="00EB2058" w:rsidP="009A0B5D">
      <w:pPr>
        <w:pStyle w:val="a7"/>
        <w:shd w:val="clear" w:color="auto" w:fill="FFFFFF"/>
        <w:spacing w:before="0" w:beforeAutospacing="0"/>
        <w:ind w:firstLine="567"/>
        <w:contextualSpacing/>
        <w:jc w:val="both"/>
        <w:rPr>
          <w:sz w:val="28"/>
          <w:szCs w:val="28"/>
        </w:rPr>
      </w:pPr>
      <w:r w:rsidRPr="00200AAC">
        <w:rPr>
          <w:sz w:val="28"/>
          <w:szCs w:val="28"/>
        </w:rPr>
        <w:t>Цель ухода состоит в восполнении основных повседневных физиологических и социальных потребностей в быту, питании, гигиене, общении и досуге. Как правило, долговременный уход включает в себя и оказание медицинской помощи. Большинство людей, нуждающихся в постоянном постороннем присмотре, – это лежачие больные и инвалиды.</w:t>
      </w:r>
    </w:p>
    <w:p w:rsidR="00EB2058" w:rsidRPr="00200AAC" w:rsidRDefault="00EB2058" w:rsidP="009A0B5D">
      <w:pPr>
        <w:spacing w:after="100" w:afterAutospacing="1" w:line="240" w:lineRule="auto"/>
        <w:ind w:firstLine="567"/>
        <w:contextualSpacing/>
        <w:jc w:val="both"/>
        <w:rPr>
          <w:rFonts w:ascii="Times New Roman" w:hAnsi="Times New Roman" w:cs="Times New Roman"/>
          <w:b/>
          <w:sz w:val="28"/>
          <w:szCs w:val="28"/>
          <w:shd w:val="clear" w:color="auto" w:fill="FFFFFF"/>
        </w:rPr>
      </w:pPr>
      <w:r w:rsidRPr="00200AAC">
        <w:rPr>
          <w:rStyle w:val="aa"/>
          <w:rFonts w:ascii="Times New Roman" w:hAnsi="Times New Roman" w:cs="Times New Roman"/>
          <w:i w:val="0"/>
          <w:sz w:val="28"/>
          <w:szCs w:val="28"/>
          <w:shd w:val="clear" w:color="auto" w:fill="FFFFFF"/>
        </w:rPr>
        <w:lastRenderedPageBreak/>
        <w:t xml:space="preserve">Неотъемлемой частью СДУ  является профессиональное обучение правильному уходу, включая родственников, в семьях которых проживают пожилые люди и инвалиды, нуждающиеся в помощи. «Школа ухода» </w:t>
      </w:r>
      <w:r w:rsidRPr="00200AAC">
        <w:rPr>
          <w:rFonts w:ascii="Times New Roman" w:hAnsi="Times New Roman" w:cs="Times New Roman"/>
          <w:sz w:val="28"/>
          <w:szCs w:val="28"/>
          <w:shd w:val="clear" w:color="auto" w:fill="FFFFFF"/>
        </w:rPr>
        <w:t xml:space="preserve">организует работу в трех форматах (групповые и индивидуальные занятия, а также выход работников Школы ухода на дом к </w:t>
      </w:r>
      <w:proofErr w:type="gramStart"/>
      <w:r w:rsidRPr="00200AAC">
        <w:rPr>
          <w:rFonts w:ascii="Times New Roman" w:hAnsi="Times New Roman" w:cs="Times New Roman"/>
          <w:sz w:val="28"/>
          <w:szCs w:val="28"/>
          <w:shd w:val="clear" w:color="auto" w:fill="FFFFFF"/>
        </w:rPr>
        <w:t>проживающему</w:t>
      </w:r>
      <w:proofErr w:type="gramEnd"/>
      <w:r w:rsidRPr="00200AAC">
        <w:rPr>
          <w:rFonts w:ascii="Times New Roman" w:hAnsi="Times New Roman" w:cs="Times New Roman"/>
          <w:sz w:val="28"/>
          <w:szCs w:val="28"/>
          <w:shd w:val="clear" w:color="auto" w:fill="FFFFFF"/>
        </w:rPr>
        <w:t>, в том числе дистанционно) для обучения близких и родных правилам и особенностям ухода. Прошли обучение 38 человек, в том числе 32 социальных работника.</w:t>
      </w:r>
    </w:p>
    <w:p w:rsidR="00EB2058" w:rsidRPr="00200AAC" w:rsidRDefault="00EB2058" w:rsidP="009A0B5D">
      <w:pPr>
        <w:spacing w:after="100" w:afterAutospacing="1" w:line="240" w:lineRule="auto"/>
        <w:ind w:firstLine="567"/>
        <w:contextualSpacing/>
        <w:jc w:val="both"/>
        <w:rPr>
          <w:rFonts w:ascii="Times New Roman" w:hAnsi="Times New Roman" w:cs="Times New Roman"/>
          <w:sz w:val="28"/>
          <w:szCs w:val="28"/>
          <w:shd w:val="clear" w:color="auto" w:fill="FFFFFF"/>
        </w:rPr>
      </w:pPr>
      <w:r w:rsidRPr="00200AAC">
        <w:rPr>
          <w:rFonts w:ascii="Times New Roman" w:hAnsi="Times New Roman" w:cs="Times New Roman"/>
          <w:sz w:val="28"/>
          <w:szCs w:val="28"/>
        </w:rPr>
        <w:t>На базе Комплексного центра открыт «Пункт проката технических средств ухода и реабилитации», который</w:t>
      </w:r>
      <w:r w:rsidRPr="00200AAC">
        <w:rPr>
          <w:rFonts w:ascii="Times New Roman" w:hAnsi="Times New Roman" w:cs="Times New Roman"/>
          <w:color w:val="1C2D4A"/>
          <w:sz w:val="28"/>
          <w:szCs w:val="28"/>
          <w:shd w:val="clear" w:color="auto" w:fill="FFFFFF"/>
        </w:rPr>
        <w:t xml:space="preserve"> </w:t>
      </w:r>
      <w:r w:rsidRPr="00200AAC">
        <w:rPr>
          <w:rFonts w:ascii="Times New Roman" w:hAnsi="Times New Roman" w:cs="Times New Roman"/>
          <w:sz w:val="28"/>
          <w:szCs w:val="28"/>
          <w:shd w:val="clear" w:color="auto" w:fill="FFFFFF"/>
        </w:rPr>
        <w:t xml:space="preserve">предназначен для выдачи во временное пользование родственникам (лицам) осуществляющим долговременный уход за гражданами пожилого возраста, отдельным категориям граждан, нуждающихся в указанных средствах и проживающих на территории </w:t>
      </w:r>
      <w:proofErr w:type="spellStart"/>
      <w:r w:rsidRPr="00200AAC">
        <w:rPr>
          <w:rFonts w:ascii="Times New Roman" w:hAnsi="Times New Roman" w:cs="Times New Roman"/>
          <w:sz w:val="28"/>
          <w:szCs w:val="28"/>
          <w:shd w:val="clear" w:color="auto" w:fill="FFFFFF"/>
        </w:rPr>
        <w:t>Каргатского</w:t>
      </w:r>
      <w:proofErr w:type="spellEnd"/>
      <w:r w:rsidRPr="00200AAC">
        <w:rPr>
          <w:rFonts w:ascii="Times New Roman" w:hAnsi="Times New Roman" w:cs="Times New Roman"/>
          <w:sz w:val="28"/>
          <w:szCs w:val="28"/>
          <w:shd w:val="clear" w:color="auto" w:fill="FFFFFF"/>
        </w:rPr>
        <w:t xml:space="preserve"> района.</w:t>
      </w:r>
      <w:r w:rsidRPr="00200AAC">
        <w:rPr>
          <w:rFonts w:ascii="Times New Roman" w:hAnsi="Times New Roman" w:cs="Times New Roman"/>
          <w:sz w:val="28"/>
          <w:szCs w:val="28"/>
        </w:rPr>
        <w:t xml:space="preserve"> Укреплена материально-техническая база (специализированные кровати, </w:t>
      </w:r>
      <w:proofErr w:type="gramStart"/>
      <w:r w:rsidRPr="00200AAC">
        <w:rPr>
          <w:rFonts w:ascii="Times New Roman" w:hAnsi="Times New Roman" w:cs="Times New Roman"/>
          <w:sz w:val="28"/>
          <w:szCs w:val="28"/>
        </w:rPr>
        <w:t>кресло-коляски</w:t>
      </w:r>
      <w:proofErr w:type="gramEnd"/>
      <w:r w:rsidRPr="00200AAC">
        <w:rPr>
          <w:rFonts w:ascii="Times New Roman" w:hAnsi="Times New Roman" w:cs="Times New Roman"/>
          <w:sz w:val="28"/>
          <w:szCs w:val="28"/>
        </w:rPr>
        <w:t xml:space="preserve">, ходунки, костыли, подъемники и т.д.), закуплена 31 ед. на сумму более 450 тыс. </w:t>
      </w:r>
      <w:proofErr w:type="spellStart"/>
      <w:r w:rsidRPr="00200AAC">
        <w:rPr>
          <w:rFonts w:ascii="Times New Roman" w:hAnsi="Times New Roman" w:cs="Times New Roman"/>
          <w:sz w:val="28"/>
          <w:szCs w:val="28"/>
        </w:rPr>
        <w:t>руб</w:t>
      </w:r>
      <w:proofErr w:type="spellEnd"/>
      <w:r w:rsidRPr="00200AAC">
        <w:rPr>
          <w:rFonts w:ascii="Times New Roman" w:hAnsi="Times New Roman" w:cs="Times New Roman"/>
          <w:sz w:val="28"/>
          <w:szCs w:val="28"/>
        </w:rPr>
        <w:t>, услугами воспользовались 19 граждан (в том числе 7  инвалидов 1 группы).</w:t>
      </w:r>
      <w:r w:rsidRPr="00200AAC">
        <w:rPr>
          <w:rFonts w:ascii="Times New Roman" w:hAnsi="Times New Roman" w:cs="Times New Roman"/>
          <w:color w:val="1C2D4A"/>
          <w:sz w:val="28"/>
          <w:szCs w:val="28"/>
          <w:shd w:val="clear" w:color="auto" w:fill="FFFFFF"/>
        </w:rPr>
        <w:t xml:space="preserve"> </w:t>
      </w:r>
      <w:r w:rsidRPr="00200AAC">
        <w:rPr>
          <w:rFonts w:ascii="Times New Roman" w:hAnsi="Times New Roman" w:cs="Times New Roman"/>
          <w:sz w:val="28"/>
          <w:szCs w:val="28"/>
          <w:shd w:val="clear" w:color="auto" w:fill="FFFFFF"/>
        </w:rPr>
        <w:t xml:space="preserve">Учреждением приобретено оборудование для Пункта проката, зала ЛФК и отделения Милосердия расположенного в </w:t>
      </w:r>
      <w:proofErr w:type="spellStart"/>
      <w:r w:rsidRPr="00200AAC">
        <w:rPr>
          <w:rFonts w:ascii="Times New Roman" w:hAnsi="Times New Roman" w:cs="Times New Roman"/>
          <w:sz w:val="28"/>
          <w:szCs w:val="28"/>
          <w:shd w:val="clear" w:color="auto" w:fill="FFFFFF"/>
        </w:rPr>
        <w:t>с</w:t>
      </w:r>
      <w:proofErr w:type="gramStart"/>
      <w:r w:rsidRPr="00200AAC">
        <w:rPr>
          <w:rFonts w:ascii="Times New Roman" w:hAnsi="Times New Roman" w:cs="Times New Roman"/>
          <w:sz w:val="28"/>
          <w:szCs w:val="28"/>
          <w:shd w:val="clear" w:color="auto" w:fill="FFFFFF"/>
        </w:rPr>
        <w:t>.М</w:t>
      </w:r>
      <w:proofErr w:type="gramEnd"/>
      <w:r w:rsidRPr="00200AAC">
        <w:rPr>
          <w:rFonts w:ascii="Times New Roman" w:hAnsi="Times New Roman" w:cs="Times New Roman"/>
          <w:sz w:val="28"/>
          <w:szCs w:val="28"/>
          <w:shd w:val="clear" w:color="auto" w:fill="FFFFFF"/>
        </w:rPr>
        <w:t>аршанское</w:t>
      </w:r>
      <w:proofErr w:type="spellEnd"/>
      <w:r w:rsidRPr="00200AAC">
        <w:rPr>
          <w:rFonts w:ascii="Times New Roman" w:hAnsi="Times New Roman" w:cs="Times New Roman"/>
          <w:sz w:val="28"/>
          <w:szCs w:val="28"/>
          <w:shd w:val="clear" w:color="auto" w:fill="FFFFFF"/>
        </w:rPr>
        <w:t xml:space="preserve">, на сумму 1159,6 </w:t>
      </w:r>
      <w:proofErr w:type="spellStart"/>
      <w:r w:rsidRPr="00200AAC">
        <w:rPr>
          <w:rFonts w:ascii="Times New Roman" w:hAnsi="Times New Roman" w:cs="Times New Roman"/>
          <w:sz w:val="28"/>
          <w:szCs w:val="28"/>
          <w:shd w:val="clear" w:color="auto" w:fill="FFFFFF"/>
        </w:rPr>
        <w:t>тыс.рублей</w:t>
      </w:r>
      <w:proofErr w:type="spellEnd"/>
      <w:r w:rsidRPr="00200AAC">
        <w:rPr>
          <w:rFonts w:ascii="Times New Roman" w:hAnsi="Times New Roman" w:cs="Times New Roman"/>
          <w:sz w:val="28"/>
          <w:szCs w:val="28"/>
          <w:shd w:val="clear" w:color="auto" w:fill="FFFFFF"/>
        </w:rPr>
        <w:t xml:space="preserve">. </w:t>
      </w:r>
    </w:p>
    <w:p w:rsidR="009A0B5D" w:rsidRDefault="00EB2058" w:rsidP="009A0B5D">
      <w:pPr>
        <w:spacing w:after="100" w:afterAutospacing="1" w:line="240" w:lineRule="auto"/>
        <w:ind w:firstLine="567"/>
        <w:contextualSpacing/>
        <w:jc w:val="both"/>
        <w:rPr>
          <w:rFonts w:ascii="Times New Roman" w:hAnsi="Times New Roman" w:cs="Times New Roman"/>
          <w:sz w:val="28"/>
          <w:szCs w:val="28"/>
        </w:rPr>
      </w:pPr>
      <w:r w:rsidRPr="00200AAC">
        <w:rPr>
          <w:rFonts w:ascii="Times New Roman" w:hAnsi="Times New Roman" w:cs="Times New Roman"/>
          <w:sz w:val="28"/>
          <w:szCs w:val="28"/>
        </w:rPr>
        <w:t>Оздоровительно-профилактическая работа с гражданами пожилого возраста – одна из основных задач Центра. Для проведения мероприятий социально-медицинской реабилитации в учреждении имеется: зал ЛФК, комната психологической разгрузки, снабженные необходимым инвентарём и оборудованием, техника «Скандинавская ходьба», 38 человек посетили оздоровительные мероприятия.</w:t>
      </w:r>
    </w:p>
    <w:p w:rsidR="00EB2058" w:rsidRPr="00200AAC" w:rsidRDefault="00EB2058" w:rsidP="009A0B5D">
      <w:pPr>
        <w:spacing w:after="100" w:afterAutospacing="1" w:line="240" w:lineRule="auto"/>
        <w:ind w:firstLine="567"/>
        <w:contextualSpacing/>
        <w:jc w:val="both"/>
        <w:rPr>
          <w:rFonts w:ascii="Times New Roman" w:hAnsi="Times New Roman" w:cs="Times New Roman"/>
          <w:sz w:val="28"/>
          <w:szCs w:val="28"/>
        </w:rPr>
      </w:pPr>
      <w:r w:rsidRPr="00200AAC">
        <w:rPr>
          <w:rStyle w:val="aa"/>
          <w:rFonts w:ascii="Times New Roman" w:hAnsi="Times New Roman" w:cs="Times New Roman"/>
          <w:i w:val="0"/>
          <w:sz w:val="28"/>
          <w:szCs w:val="28"/>
          <w:shd w:val="clear" w:color="auto" w:fill="FFFFFF"/>
        </w:rPr>
        <w:t xml:space="preserve">В декабре месяце приобретен специализированный автомобиль для организации деятельности службы «Мобильная бригада», </w:t>
      </w:r>
      <w:r w:rsidRPr="00200AAC">
        <w:rPr>
          <w:rFonts w:ascii="Times New Roman" w:hAnsi="Times New Roman" w:cs="Times New Roman"/>
          <w:sz w:val="28"/>
          <w:szCs w:val="28"/>
          <w:shd w:val="clear" w:color="auto" w:fill="FFFFFF"/>
        </w:rPr>
        <w:t xml:space="preserve">для осуществления доставки и сопровождение лиц старше 65 лет, проживающих в сельской местности </w:t>
      </w:r>
      <w:proofErr w:type="spellStart"/>
      <w:r w:rsidRPr="00200AAC">
        <w:rPr>
          <w:rFonts w:ascii="Times New Roman" w:hAnsi="Times New Roman" w:cs="Times New Roman"/>
          <w:sz w:val="28"/>
          <w:szCs w:val="28"/>
          <w:shd w:val="clear" w:color="auto" w:fill="FFFFFF"/>
        </w:rPr>
        <w:t>Каргатского</w:t>
      </w:r>
      <w:proofErr w:type="spellEnd"/>
      <w:r w:rsidRPr="00200AAC">
        <w:rPr>
          <w:rFonts w:ascii="Times New Roman" w:hAnsi="Times New Roman" w:cs="Times New Roman"/>
          <w:sz w:val="28"/>
          <w:szCs w:val="28"/>
          <w:shd w:val="clear" w:color="auto" w:fill="FFFFFF"/>
        </w:rPr>
        <w:t xml:space="preserve"> района, в районную больницу для проведения профилактических осмотров и </w:t>
      </w:r>
      <w:r w:rsidRPr="00200AAC">
        <w:rPr>
          <w:rFonts w:ascii="Times New Roman" w:hAnsi="Times New Roman" w:cs="Times New Roman"/>
          <w:color w:val="222222"/>
          <w:sz w:val="28"/>
          <w:szCs w:val="28"/>
          <w:shd w:val="clear" w:color="auto" w:fill="FFFFFF"/>
        </w:rPr>
        <w:t>диспансеризации.</w:t>
      </w:r>
      <w:r w:rsidRPr="00200AAC">
        <w:rPr>
          <w:rFonts w:ascii="Times New Roman" w:hAnsi="Times New Roman" w:cs="Times New Roman"/>
          <w:color w:val="222222"/>
          <w:sz w:val="28"/>
          <w:szCs w:val="28"/>
        </w:rPr>
        <w:t xml:space="preserve"> </w:t>
      </w:r>
      <w:r w:rsidRPr="00200AAC">
        <w:rPr>
          <w:rFonts w:ascii="Times New Roman" w:hAnsi="Times New Roman" w:cs="Times New Roman"/>
          <w:sz w:val="28"/>
          <w:szCs w:val="28"/>
        </w:rPr>
        <w:t>График выездов мобильной бригады формируется в соответствии с планом проведения профилактических осмотров районной больницей. Социальный работник заранее оповещает лиц старше 65 лет о дате и времени прибытия автотранспортного средства учреждения.</w:t>
      </w:r>
    </w:p>
    <w:p w:rsidR="00EB2058" w:rsidRPr="00200AAC" w:rsidRDefault="00EB2058" w:rsidP="009A0B5D">
      <w:pPr>
        <w:spacing w:after="100" w:afterAutospacing="1" w:line="240" w:lineRule="auto"/>
        <w:ind w:firstLine="567"/>
        <w:contextualSpacing/>
        <w:jc w:val="both"/>
        <w:rPr>
          <w:rFonts w:ascii="Times New Roman" w:hAnsi="Times New Roman" w:cs="Times New Roman"/>
          <w:sz w:val="28"/>
          <w:szCs w:val="28"/>
        </w:rPr>
      </w:pPr>
      <w:r w:rsidRPr="00200AAC">
        <w:rPr>
          <w:rFonts w:ascii="Times New Roman" w:hAnsi="Times New Roman" w:cs="Times New Roman"/>
          <w:sz w:val="28"/>
          <w:szCs w:val="28"/>
        </w:rPr>
        <w:t>Итогом работы стала сформированная система мер, направленная на укрепление здоровья граждан старшего поколения, повышение продолжительности их жизни и активного долголетия.</w:t>
      </w:r>
    </w:p>
    <w:p w:rsidR="00816BBF" w:rsidRDefault="00EB2058" w:rsidP="008B0781">
      <w:pPr>
        <w:spacing w:after="60" w:line="240" w:lineRule="auto"/>
        <w:jc w:val="both"/>
        <w:rPr>
          <w:rFonts w:ascii="Times New Roman" w:hAnsi="Times New Roman" w:cs="Times New Roman"/>
          <w:sz w:val="28"/>
          <w:szCs w:val="28"/>
        </w:rPr>
      </w:pPr>
      <w:r w:rsidRPr="00200AAC">
        <w:rPr>
          <w:rFonts w:ascii="Times New Roman" w:hAnsi="Times New Roman" w:cs="Times New Roman"/>
          <w:sz w:val="28"/>
          <w:szCs w:val="28"/>
        </w:rPr>
        <w:t xml:space="preserve">2. </w:t>
      </w:r>
      <w:r w:rsidR="00200AAC" w:rsidRPr="00200AAC">
        <w:rPr>
          <w:rFonts w:ascii="Times New Roman" w:hAnsi="Times New Roman" w:cs="Times New Roman"/>
          <w:sz w:val="28"/>
          <w:szCs w:val="28"/>
        </w:rPr>
        <w:t xml:space="preserve">Комплексный центр </w:t>
      </w:r>
      <w:r w:rsidR="008B0781">
        <w:rPr>
          <w:rFonts w:ascii="Times New Roman" w:hAnsi="Times New Roman" w:cs="Times New Roman"/>
          <w:sz w:val="28"/>
          <w:szCs w:val="28"/>
        </w:rPr>
        <w:t>является одним из исполнителей</w:t>
      </w:r>
      <w:r w:rsidR="008B0781" w:rsidRPr="008B0781">
        <w:rPr>
          <w:rFonts w:ascii="Times New Roman" w:hAnsi="Times New Roman" w:cs="Times New Roman"/>
          <w:sz w:val="28"/>
          <w:szCs w:val="28"/>
        </w:rPr>
        <w:t xml:space="preserve">  </w:t>
      </w:r>
      <w:r w:rsidR="008B0781" w:rsidRPr="0065165A">
        <w:rPr>
          <w:rFonts w:ascii="Times New Roman" w:hAnsi="Times New Roman" w:cs="Times New Roman"/>
          <w:sz w:val="28"/>
          <w:szCs w:val="28"/>
        </w:rPr>
        <w:t>реализации</w:t>
      </w:r>
      <w:r w:rsidR="008B0781" w:rsidRPr="008B0781">
        <w:rPr>
          <w:rFonts w:ascii="Times New Roman" w:hAnsi="Times New Roman" w:cs="Times New Roman"/>
          <w:sz w:val="28"/>
          <w:szCs w:val="28"/>
        </w:rPr>
        <w:t xml:space="preserve"> мероприятий </w:t>
      </w:r>
      <w:r w:rsidR="0065165A">
        <w:rPr>
          <w:rFonts w:ascii="Times New Roman" w:hAnsi="Times New Roman" w:cs="Times New Roman"/>
          <w:sz w:val="28"/>
          <w:szCs w:val="28"/>
        </w:rPr>
        <w:t xml:space="preserve">инновационного социального проекта </w:t>
      </w:r>
      <w:proofErr w:type="spellStart"/>
      <w:r w:rsidR="0065165A">
        <w:rPr>
          <w:rFonts w:ascii="Times New Roman" w:hAnsi="Times New Roman" w:cs="Times New Roman"/>
          <w:sz w:val="28"/>
          <w:szCs w:val="28"/>
        </w:rPr>
        <w:t>Каргатского</w:t>
      </w:r>
      <w:proofErr w:type="spellEnd"/>
      <w:r w:rsidR="0065165A">
        <w:rPr>
          <w:rFonts w:ascii="Times New Roman" w:hAnsi="Times New Roman" w:cs="Times New Roman"/>
          <w:sz w:val="28"/>
          <w:szCs w:val="28"/>
        </w:rPr>
        <w:t xml:space="preserve"> района, направленного</w:t>
      </w:r>
      <w:r w:rsidR="0065165A" w:rsidRPr="0065165A">
        <w:rPr>
          <w:rFonts w:ascii="Times New Roman" w:hAnsi="Times New Roman" w:cs="Times New Roman"/>
          <w:sz w:val="28"/>
          <w:szCs w:val="28"/>
        </w:rPr>
        <w:t xml:space="preserve"> на сохранение и восстановление семейного окружения детей</w:t>
      </w:r>
      <w:r w:rsidR="0065165A">
        <w:rPr>
          <w:rFonts w:ascii="Times New Roman" w:hAnsi="Times New Roman" w:cs="Times New Roman"/>
          <w:sz w:val="28"/>
          <w:szCs w:val="28"/>
        </w:rPr>
        <w:t>.</w:t>
      </w:r>
      <w:r w:rsidR="00200AAC" w:rsidRPr="00200AAC">
        <w:rPr>
          <w:rFonts w:ascii="Times New Roman" w:hAnsi="Times New Roman" w:cs="Times New Roman"/>
          <w:sz w:val="28"/>
          <w:szCs w:val="28"/>
        </w:rPr>
        <w:t xml:space="preserve"> Представленный грант «Здоровая семья – счастливые дети» получил финансовую поддержку </w:t>
      </w:r>
      <w:r w:rsidR="0065165A" w:rsidRPr="00816BBF">
        <w:rPr>
          <w:rFonts w:ascii="Times New Roman" w:hAnsi="Times New Roman" w:cs="Times New Roman"/>
          <w:sz w:val="28"/>
          <w:szCs w:val="28"/>
        </w:rPr>
        <w:t>Фонда поддержки детей, находящихся в трудной жизненной ситуации,</w:t>
      </w:r>
      <w:r w:rsidR="0065165A" w:rsidRPr="00200AAC">
        <w:rPr>
          <w:sz w:val="28"/>
          <w:szCs w:val="28"/>
        </w:rPr>
        <w:t xml:space="preserve"> </w:t>
      </w:r>
      <w:r w:rsidR="00200AAC" w:rsidRPr="00200AAC">
        <w:rPr>
          <w:rFonts w:ascii="Times New Roman" w:hAnsi="Times New Roman" w:cs="Times New Roman"/>
          <w:sz w:val="28"/>
          <w:szCs w:val="28"/>
        </w:rPr>
        <w:t>в размере</w:t>
      </w:r>
      <w:r w:rsidR="00816BBF">
        <w:rPr>
          <w:rFonts w:ascii="Times New Roman" w:hAnsi="Times New Roman" w:cs="Times New Roman"/>
          <w:sz w:val="28"/>
          <w:szCs w:val="28"/>
          <w:shd w:val="clear" w:color="auto" w:fill="FFFFFF"/>
        </w:rPr>
        <w:t xml:space="preserve"> 957 </w:t>
      </w:r>
      <w:r w:rsidR="00200AAC" w:rsidRPr="00200AAC">
        <w:rPr>
          <w:rFonts w:ascii="Times New Roman" w:hAnsi="Times New Roman" w:cs="Times New Roman"/>
          <w:sz w:val="28"/>
          <w:szCs w:val="28"/>
          <w:shd w:val="clear" w:color="auto" w:fill="FFFFFF"/>
        </w:rPr>
        <w:t xml:space="preserve">540 </w:t>
      </w:r>
      <w:r w:rsidR="00200AAC" w:rsidRPr="00200AAC">
        <w:rPr>
          <w:rFonts w:ascii="Times New Roman" w:hAnsi="Times New Roman" w:cs="Times New Roman"/>
          <w:sz w:val="28"/>
          <w:szCs w:val="28"/>
        </w:rPr>
        <w:t xml:space="preserve">рублей. </w:t>
      </w:r>
    </w:p>
    <w:p w:rsidR="00816BBF" w:rsidRPr="00EB691C" w:rsidRDefault="00200AAC" w:rsidP="00EB691C">
      <w:pPr>
        <w:spacing w:line="240" w:lineRule="auto"/>
        <w:ind w:firstLine="567"/>
        <w:contextualSpacing/>
        <w:jc w:val="both"/>
        <w:rPr>
          <w:rFonts w:ascii="Times New Roman" w:eastAsia="Calibri" w:hAnsi="Times New Roman" w:cs="Times New Roman"/>
          <w:sz w:val="28"/>
          <w:szCs w:val="28"/>
        </w:rPr>
      </w:pPr>
      <w:r w:rsidRPr="00816BBF">
        <w:rPr>
          <w:rFonts w:ascii="Times New Roman" w:hAnsi="Times New Roman" w:cs="Times New Roman"/>
          <w:sz w:val="28"/>
          <w:szCs w:val="28"/>
        </w:rPr>
        <w:t>Эти средства будут реализовываться в течение 2020 – 2021 года на поддержку семей, находящихся в трудной жизненной ситуации</w:t>
      </w:r>
      <w:r w:rsidRPr="00EB691C">
        <w:rPr>
          <w:rFonts w:ascii="Times New Roman" w:hAnsi="Times New Roman" w:cs="Times New Roman"/>
          <w:sz w:val="28"/>
          <w:szCs w:val="28"/>
        </w:rPr>
        <w:t>.</w:t>
      </w:r>
      <w:r w:rsidR="00816BBF" w:rsidRPr="00EB691C">
        <w:rPr>
          <w:rFonts w:ascii="Times New Roman" w:eastAsia="Calibri" w:hAnsi="Times New Roman" w:cs="Times New Roman"/>
          <w:sz w:val="28"/>
          <w:szCs w:val="28"/>
        </w:rPr>
        <w:t xml:space="preserve"> </w:t>
      </w:r>
      <w:r w:rsidR="00816BBF" w:rsidRPr="00EB691C">
        <w:rPr>
          <w:rFonts w:ascii="Times New Roman" w:eastAsia="Calibri" w:hAnsi="Times New Roman" w:cs="Times New Roman"/>
          <w:sz w:val="28"/>
          <w:szCs w:val="28"/>
        </w:rPr>
        <w:lastRenderedPageBreak/>
        <w:t>Оборудование и технические средства, приобретенные за счет средств  Фонда, установлены и использ</w:t>
      </w:r>
      <w:r w:rsidR="00EB691C">
        <w:rPr>
          <w:rFonts w:ascii="Times New Roman" w:eastAsia="Calibri" w:hAnsi="Times New Roman" w:cs="Times New Roman"/>
          <w:sz w:val="28"/>
          <w:szCs w:val="28"/>
        </w:rPr>
        <w:t>уются в</w:t>
      </w:r>
      <w:r w:rsidR="009A0B5D">
        <w:rPr>
          <w:rFonts w:ascii="Times New Roman" w:eastAsia="Calibri" w:hAnsi="Times New Roman" w:cs="Times New Roman"/>
          <w:sz w:val="28"/>
          <w:szCs w:val="28"/>
        </w:rPr>
        <w:t xml:space="preserve"> </w:t>
      </w:r>
      <w:r w:rsidR="00816BBF" w:rsidRPr="00EB691C">
        <w:rPr>
          <w:rFonts w:ascii="Times New Roman" w:eastAsia="Calibri" w:hAnsi="Times New Roman" w:cs="Times New Roman"/>
          <w:sz w:val="28"/>
          <w:szCs w:val="28"/>
        </w:rPr>
        <w:t xml:space="preserve">работе в </w:t>
      </w:r>
      <w:r w:rsidR="00EB691C">
        <w:rPr>
          <w:rFonts w:ascii="Times New Roman" w:eastAsia="Calibri" w:hAnsi="Times New Roman" w:cs="Times New Roman"/>
          <w:sz w:val="28"/>
          <w:szCs w:val="28"/>
        </w:rPr>
        <w:t>Комплексном</w:t>
      </w:r>
      <w:r w:rsidR="00816BBF" w:rsidRPr="00EB691C">
        <w:rPr>
          <w:rFonts w:ascii="Times New Roman" w:eastAsia="Calibri" w:hAnsi="Times New Roman" w:cs="Times New Roman"/>
          <w:sz w:val="28"/>
          <w:szCs w:val="28"/>
        </w:rPr>
        <w:t xml:space="preserve"> </w:t>
      </w:r>
      <w:r w:rsidR="00EB691C">
        <w:rPr>
          <w:rFonts w:ascii="Times New Roman" w:eastAsia="Calibri" w:hAnsi="Times New Roman" w:cs="Times New Roman"/>
          <w:sz w:val="28"/>
          <w:szCs w:val="28"/>
        </w:rPr>
        <w:t>центре.</w:t>
      </w:r>
    </w:p>
    <w:p w:rsidR="00EB691C" w:rsidRPr="00EB691C" w:rsidRDefault="00EB691C" w:rsidP="00EB691C">
      <w:pPr>
        <w:spacing w:line="240" w:lineRule="auto"/>
        <w:ind w:firstLine="567"/>
        <w:contextualSpacing/>
        <w:jc w:val="both"/>
        <w:rPr>
          <w:rFonts w:ascii="Times New Roman" w:hAnsi="Times New Roman" w:cs="Times New Roman"/>
          <w:sz w:val="28"/>
          <w:szCs w:val="28"/>
        </w:rPr>
      </w:pPr>
      <w:r w:rsidRPr="00EB691C">
        <w:rPr>
          <w:rFonts w:ascii="Times New Roman" w:hAnsi="Times New Roman" w:cs="Times New Roman"/>
          <w:sz w:val="28"/>
          <w:szCs w:val="28"/>
        </w:rPr>
        <w:t xml:space="preserve">В рамках реализации проекта  проведена работа с 54 семьях с детьми, состоящих на профилактическом  учете  и 25 приемных семьях.      </w:t>
      </w:r>
    </w:p>
    <w:p w:rsidR="00EB691C" w:rsidRPr="00EB691C" w:rsidRDefault="00EB691C" w:rsidP="00EB691C">
      <w:pPr>
        <w:spacing w:line="240" w:lineRule="auto"/>
        <w:ind w:firstLine="567"/>
        <w:contextualSpacing/>
        <w:jc w:val="both"/>
        <w:rPr>
          <w:rFonts w:ascii="Times New Roman" w:hAnsi="Times New Roman" w:cs="Times New Roman"/>
          <w:sz w:val="28"/>
          <w:szCs w:val="28"/>
        </w:rPr>
      </w:pPr>
      <w:r w:rsidRPr="00EB691C">
        <w:rPr>
          <w:rFonts w:ascii="Times New Roman" w:hAnsi="Times New Roman" w:cs="Times New Roman"/>
          <w:sz w:val="28"/>
          <w:szCs w:val="28"/>
        </w:rPr>
        <w:t xml:space="preserve">В работе с семьей применялись методы социального сопровождения, интерактивного общения, </w:t>
      </w:r>
      <w:proofErr w:type="spellStart"/>
      <w:r w:rsidRPr="00EB691C">
        <w:rPr>
          <w:rFonts w:ascii="Times New Roman" w:hAnsi="Times New Roman" w:cs="Times New Roman"/>
          <w:sz w:val="28"/>
          <w:szCs w:val="28"/>
        </w:rPr>
        <w:t>тренинговые</w:t>
      </w:r>
      <w:proofErr w:type="spellEnd"/>
      <w:r w:rsidRPr="00EB691C">
        <w:rPr>
          <w:rFonts w:ascii="Times New Roman" w:hAnsi="Times New Roman" w:cs="Times New Roman"/>
          <w:sz w:val="28"/>
          <w:szCs w:val="28"/>
        </w:rPr>
        <w:t xml:space="preserve"> программы по оптимизации детско-родительских отношений. Разработаны новые методики работы:</w:t>
      </w:r>
    </w:p>
    <w:p w:rsidR="00EB691C" w:rsidRPr="00EB691C" w:rsidRDefault="00EB691C" w:rsidP="00EB691C">
      <w:pPr>
        <w:spacing w:line="240" w:lineRule="auto"/>
        <w:contextualSpacing/>
        <w:jc w:val="both"/>
        <w:rPr>
          <w:rFonts w:ascii="Times New Roman" w:hAnsi="Times New Roman" w:cs="Times New Roman"/>
          <w:sz w:val="28"/>
          <w:szCs w:val="28"/>
        </w:rPr>
      </w:pPr>
      <w:r w:rsidRPr="00EB691C">
        <w:rPr>
          <w:rFonts w:ascii="Times New Roman" w:hAnsi="Times New Roman" w:cs="Times New Roman"/>
          <w:sz w:val="28"/>
          <w:szCs w:val="28"/>
        </w:rPr>
        <w:t xml:space="preserve">   -  создание Службы по профилактике социального сиротства;</w:t>
      </w:r>
    </w:p>
    <w:p w:rsidR="00EB691C" w:rsidRPr="00EB691C" w:rsidRDefault="00EB691C" w:rsidP="00EB691C">
      <w:pPr>
        <w:spacing w:line="240" w:lineRule="auto"/>
        <w:contextualSpacing/>
        <w:jc w:val="both"/>
        <w:rPr>
          <w:rFonts w:ascii="Times New Roman" w:hAnsi="Times New Roman" w:cs="Times New Roman"/>
          <w:sz w:val="28"/>
          <w:szCs w:val="28"/>
        </w:rPr>
      </w:pPr>
      <w:r w:rsidRPr="00EB691C">
        <w:rPr>
          <w:rFonts w:ascii="Times New Roman" w:hAnsi="Times New Roman" w:cs="Times New Roman"/>
          <w:sz w:val="28"/>
          <w:szCs w:val="28"/>
        </w:rPr>
        <w:t xml:space="preserve">    - привлечение наставников и развитие добровольческих инициатив (48 человек).</w:t>
      </w:r>
    </w:p>
    <w:p w:rsidR="00EB691C" w:rsidRPr="00EB691C" w:rsidRDefault="00EB691C" w:rsidP="00EB691C">
      <w:pPr>
        <w:spacing w:line="240" w:lineRule="auto"/>
        <w:ind w:firstLine="567"/>
        <w:contextualSpacing/>
        <w:jc w:val="both"/>
        <w:rPr>
          <w:rFonts w:ascii="Times New Roman" w:hAnsi="Times New Roman" w:cs="Times New Roman"/>
          <w:sz w:val="28"/>
          <w:szCs w:val="28"/>
        </w:rPr>
      </w:pPr>
      <w:r w:rsidRPr="00EB691C">
        <w:rPr>
          <w:rFonts w:ascii="Times New Roman" w:hAnsi="Times New Roman" w:cs="Times New Roman"/>
          <w:sz w:val="28"/>
          <w:szCs w:val="28"/>
        </w:rPr>
        <w:t>Служба по профилактике социального сиротства функционирует на базе отделения помощи семье и детям, в состав входят 7 специалистов, деятельность службы координирует заведующая отделением. Психологом проводятся занятия по оптимизации детск</w:t>
      </w:r>
      <w:proofErr w:type="gramStart"/>
      <w:r w:rsidRPr="00EB691C">
        <w:rPr>
          <w:rFonts w:ascii="Times New Roman" w:hAnsi="Times New Roman" w:cs="Times New Roman"/>
          <w:sz w:val="28"/>
          <w:szCs w:val="28"/>
        </w:rPr>
        <w:t>о-</w:t>
      </w:r>
      <w:proofErr w:type="gramEnd"/>
      <w:r w:rsidRPr="00EB691C">
        <w:rPr>
          <w:rFonts w:ascii="Times New Roman" w:hAnsi="Times New Roman" w:cs="Times New Roman"/>
          <w:sz w:val="28"/>
          <w:szCs w:val="28"/>
        </w:rPr>
        <w:t xml:space="preserve"> родительских отношений, бесконфликтному общению.  Для детей, имеющих нарушения </w:t>
      </w:r>
      <w:proofErr w:type="gramStart"/>
      <w:r w:rsidRPr="00EB691C">
        <w:rPr>
          <w:rFonts w:ascii="Times New Roman" w:hAnsi="Times New Roman" w:cs="Times New Roman"/>
          <w:sz w:val="28"/>
          <w:szCs w:val="28"/>
        </w:rPr>
        <w:t>в</w:t>
      </w:r>
      <w:proofErr w:type="gramEnd"/>
      <w:r w:rsidRPr="00EB691C">
        <w:rPr>
          <w:rFonts w:ascii="Times New Roman" w:hAnsi="Times New Roman" w:cs="Times New Roman"/>
          <w:sz w:val="28"/>
          <w:szCs w:val="28"/>
        </w:rPr>
        <w:t xml:space="preserve"> </w:t>
      </w:r>
      <w:proofErr w:type="gramStart"/>
      <w:r w:rsidRPr="00EB691C">
        <w:rPr>
          <w:rFonts w:ascii="Times New Roman" w:hAnsi="Times New Roman" w:cs="Times New Roman"/>
          <w:sz w:val="28"/>
          <w:szCs w:val="28"/>
        </w:rPr>
        <w:t>эмоционально-волевой</w:t>
      </w:r>
      <w:proofErr w:type="gramEnd"/>
      <w:r w:rsidRPr="00EB691C">
        <w:rPr>
          <w:rFonts w:ascii="Times New Roman" w:hAnsi="Times New Roman" w:cs="Times New Roman"/>
          <w:sz w:val="28"/>
          <w:szCs w:val="28"/>
        </w:rPr>
        <w:t xml:space="preserve"> сферы проводились коррекционные занятия с посещением комнаты психологической разгрузки. Велась консультативная работа с родителями по вопросам возникновения сложностей общения с детьми,  индивидуальные занятия посетили 157 детей, консультация оказана 106 родителям. В реализации проекта  всего приняло участие 387 детей и 121 родитель из ближнего окружения семей целевой группы.</w:t>
      </w:r>
    </w:p>
    <w:p w:rsidR="00EB691C" w:rsidRPr="00EB691C" w:rsidRDefault="00EB691C" w:rsidP="00EB691C">
      <w:pPr>
        <w:spacing w:line="240" w:lineRule="auto"/>
        <w:ind w:firstLine="567"/>
        <w:contextualSpacing/>
        <w:jc w:val="both"/>
        <w:rPr>
          <w:rFonts w:ascii="Times New Roman" w:hAnsi="Times New Roman" w:cs="Times New Roman"/>
          <w:sz w:val="28"/>
          <w:szCs w:val="28"/>
        </w:rPr>
      </w:pPr>
      <w:r w:rsidRPr="00EB691C">
        <w:rPr>
          <w:rFonts w:ascii="Times New Roman" w:hAnsi="Times New Roman" w:cs="Times New Roman"/>
          <w:sz w:val="28"/>
          <w:szCs w:val="28"/>
        </w:rPr>
        <w:t xml:space="preserve">3. Создана интегративная площадка для детей, проявляющих насилие по отношению к другим детям, и родителей, их воспитывающих при поддержке Фонда поддержки детей, находящихся в трудной  жизненной ситуации.  Всеми специалистами отделения помощи и детям и инструктором по лечебной физкультуре была организована работа в полном объеме. Работа специалистов по деятельности интегративной площадки направлена </w:t>
      </w:r>
      <w:proofErr w:type="gramStart"/>
      <w:r w:rsidRPr="00EB691C">
        <w:rPr>
          <w:rFonts w:ascii="Times New Roman" w:hAnsi="Times New Roman" w:cs="Times New Roman"/>
          <w:sz w:val="28"/>
          <w:szCs w:val="28"/>
        </w:rPr>
        <w:t>на</w:t>
      </w:r>
      <w:proofErr w:type="gramEnd"/>
      <w:r w:rsidRPr="00EB691C">
        <w:rPr>
          <w:rFonts w:ascii="Times New Roman" w:hAnsi="Times New Roman" w:cs="Times New Roman"/>
          <w:sz w:val="28"/>
          <w:szCs w:val="28"/>
        </w:rPr>
        <w:t>:</w:t>
      </w:r>
    </w:p>
    <w:p w:rsidR="00EB691C" w:rsidRPr="00EB691C" w:rsidRDefault="00EB691C" w:rsidP="00EB691C">
      <w:pPr>
        <w:spacing w:line="240" w:lineRule="auto"/>
        <w:contextualSpacing/>
        <w:jc w:val="both"/>
        <w:rPr>
          <w:rFonts w:ascii="Times New Roman" w:hAnsi="Times New Roman" w:cs="Times New Roman"/>
          <w:sz w:val="28"/>
          <w:szCs w:val="28"/>
        </w:rPr>
      </w:pPr>
      <w:r w:rsidRPr="00EB691C">
        <w:rPr>
          <w:rFonts w:ascii="Times New Roman" w:hAnsi="Times New Roman" w:cs="Times New Roman"/>
          <w:sz w:val="28"/>
          <w:szCs w:val="28"/>
        </w:rPr>
        <w:t>- оперативное выявление и создание необходимых условий для оказания социальн</w:t>
      </w:r>
      <w:proofErr w:type="gramStart"/>
      <w:r w:rsidRPr="00EB691C">
        <w:rPr>
          <w:rFonts w:ascii="Times New Roman" w:hAnsi="Times New Roman" w:cs="Times New Roman"/>
          <w:sz w:val="28"/>
          <w:szCs w:val="28"/>
        </w:rPr>
        <w:t>о-</w:t>
      </w:r>
      <w:proofErr w:type="gramEnd"/>
      <w:r w:rsidRPr="00EB691C">
        <w:rPr>
          <w:rFonts w:ascii="Times New Roman" w:hAnsi="Times New Roman" w:cs="Times New Roman"/>
          <w:sz w:val="28"/>
          <w:szCs w:val="28"/>
        </w:rPr>
        <w:t xml:space="preserve"> психологической, реабилитационной помощи;</w:t>
      </w:r>
    </w:p>
    <w:p w:rsidR="00EB691C" w:rsidRPr="00EB691C" w:rsidRDefault="00EB691C" w:rsidP="00EB691C">
      <w:pPr>
        <w:spacing w:line="240" w:lineRule="auto"/>
        <w:contextualSpacing/>
        <w:jc w:val="both"/>
        <w:rPr>
          <w:rFonts w:ascii="Times New Roman" w:hAnsi="Times New Roman" w:cs="Times New Roman"/>
          <w:sz w:val="28"/>
          <w:szCs w:val="28"/>
        </w:rPr>
      </w:pPr>
      <w:r w:rsidRPr="00EB691C">
        <w:rPr>
          <w:rFonts w:ascii="Times New Roman" w:hAnsi="Times New Roman" w:cs="Times New Roman"/>
          <w:sz w:val="28"/>
          <w:szCs w:val="28"/>
        </w:rPr>
        <w:t>- гармонизацию детск</w:t>
      </w:r>
      <w:proofErr w:type="gramStart"/>
      <w:r w:rsidRPr="00EB691C">
        <w:rPr>
          <w:rFonts w:ascii="Times New Roman" w:hAnsi="Times New Roman" w:cs="Times New Roman"/>
          <w:sz w:val="28"/>
          <w:szCs w:val="28"/>
        </w:rPr>
        <w:t>о-</w:t>
      </w:r>
      <w:proofErr w:type="gramEnd"/>
      <w:r w:rsidRPr="00EB691C">
        <w:rPr>
          <w:rFonts w:ascii="Times New Roman" w:hAnsi="Times New Roman" w:cs="Times New Roman"/>
          <w:sz w:val="28"/>
          <w:szCs w:val="28"/>
        </w:rPr>
        <w:t xml:space="preserve"> родительских отношений;</w:t>
      </w:r>
    </w:p>
    <w:p w:rsidR="00EE5955" w:rsidRPr="009A0B5D" w:rsidRDefault="00EB691C" w:rsidP="00EE5955">
      <w:pPr>
        <w:spacing w:line="240" w:lineRule="auto"/>
        <w:contextualSpacing/>
        <w:jc w:val="both"/>
        <w:rPr>
          <w:rFonts w:ascii="Times New Roman" w:hAnsi="Times New Roman" w:cs="Times New Roman"/>
          <w:b/>
          <w:sz w:val="28"/>
          <w:szCs w:val="28"/>
        </w:rPr>
      </w:pPr>
      <w:r w:rsidRPr="00EB691C">
        <w:rPr>
          <w:rFonts w:ascii="Times New Roman" w:hAnsi="Times New Roman" w:cs="Times New Roman"/>
          <w:sz w:val="28"/>
          <w:szCs w:val="28"/>
        </w:rPr>
        <w:t>- активному вовлечению родителей в процесс формирования конструктивных взаимоотношений с ребенком.</w:t>
      </w:r>
      <w:r w:rsidR="00EE5955" w:rsidRPr="00EE5955">
        <w:rPr>
          <w:rFonts w:ascii="Times New Roman" w:hAnsi="Times New Roman" w:cs="Times New Roman"/>
          <w:b/>
          <w:sz w:val="28"/>
          <w:szCs w:val="28"/>
        </w:rPr>
        <w:t xml:space="preserve"> </w:t>
      </w:r>
    </w:p>
    <w:p w:rsidR="00EE5955" w:rsidRDefault="009A0B5D" w:rsidP="00EE5955">
      <w:pPr>
        <w:spacing w:line="240" w:lineRule="auto"/>
        <w:ind w:firstLine="567"/>
        <w:contextualSpacing/>
        <w:jc w:val="both"/>
        <w:rPr>
          <w:rFonts w:ascii="Times New Roman" w:hAnsi="Times New Roman" w:cs="Times New Roman"/>
          <w:b/>
          <w:sz w:val="28"/>
          <w:szCs w:val="28"/>
        </w:rPr>
      </w:pPr>
      <w:r w:rsidRPr="009A0B5D">
        <w:rPr>
          <w:rFonts w:ascii="Times New Roman" w:hAnsi="Times New Roman" w:cs="Times New Roman"/>
          <w:sz w:val="28"/>
          <w:szCs w:val="28"/>
        </w:rPr>
        <w:t>Участие в реализации проектов способствовало  укреплению  матер</w:t>
      </w:r>
      <w:r w:rsidR="00EE5955">
        <w:rPr>
          <w:rFonts w:ascii="Times New Roman" w:hAnsi="Times New Roman" w:cs="Times New Roman"/>
          <w:sz w:val="28"/>
          <w:szCs w:val="28"/>
        </w:rPr>
        <w:t>иально- технической базы центра:</w:t>
      </w:r>
      <w:r w:rsidRPr="009A0B5D">
        <w:rPr>
          <w:rFonts w:ascii="Times New Roman" w:hAnsi="Times New Roman" w:cs="Times New Roman"/>
          <w:sz w:val="28"/>
          <w:szCs w:val="28"/>
        </w:rPr>
        <w:t xml:space="preserve"> создана комната психологической разгрузки, приобретены тренажеры, компьютеры, оргтехника, развивающие настольные игры.</w:t>
      </w:r>
      <w:r>
        <w:rPr>
          <w:rFonts w:ascii="Times New Roman" w:hAnsi="Times New Roman" w:cs="Times New Roman"/>
          <w:b/>
          <w:sz w:val="28"/>
          <w:szCs w:val="28"/>
        </w:rPr>
        <w:t xml:space="preserve">  </w:t>
      </w:r>
    </w:p>
    <w:p w:rsidR="009A0B5D" w:rsidRPr="009A0B5D" w:rsidRDefault="009A0B5D" w:rsidP="009A0B5D">
      <w:pPr>
        <w:spacing w:line="240" w:lineRule="auto"/>
        <w:contextualSpacing/>
        <w:jc w:val="both"/>
        <w:rPr>
          <w:rFonts w:ascii="Times New Roman" w:hAnsi="Times New Roman" w:cs="Times New Roman"/>
          <w:sz w:val="28"/>
          <w:szCs w:val="28"/>
        </w:rPr>
      </w:pPr>
      <w:r w:rsidRPr="009A0B5D">
        <w:rPr>
          <w:rFonts w:ascii="Times New Roman" w:hAnsi="Times New Roman" w:cs="Times New Roman"/>
          <w:sz w:val="28"/>
          <w:szCs w:val="28"/>
        </w:rPr>
        <w:t xml:space="preserve">          Развитие традиционных форм занятости и внедрение новых технологий социальной работы с семьей и детьми способствуют предупреждению детской безнадзорности и преступности, оказывают эффективное воздействие на социально-психологическую ситуацию в жизни ребенка, позволяют решить детские проблемы, приносят стабильные результаты в процессе социальн</w:t>
      </w:r>
      <w:proofErr w:type="gramStart"/>
      <w:r w:rsidRPr="009A0B5D">
        <w:rPr>
          <w:rFonts w:ascii="Times New Roman" w:hAnsi="Times New Roman" w:cs="Times New Roman"/>
          <w:sz w:val="28"/>
          <w:szCs w:val="28"/>
        </w:rPr>
        <w:t>о-</w:t>
      </w:r>
      <w:proofErr w:type="gramEnd"/>
      <w:r w:rsidRPr="009A0B5D">
        <w:rPr>
          <w:rFonts w:ascii="Times New Roman" w:hAnsi="Times New Roman" w:cs="Times New Roman"/>
          <w:sz w:val="28"/>
          <w:szCs w:val="28"/>
        </w:rPr>
        <w:t xml:space="preserve"> педагогического и социально- психологического сопровождения несовершеннолетнего и семьи.</w:t>
      </w:r>
    </w:p>
    <w:p w:rsidR="009A0B5D" w:rsidRPr="009A0B5D" w:rsidRDefault="009A0B5D" w:rsidP="009A0B5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A0B5D">
        <w:rPr>
          <w:rFonts w:ascii="Times New Roman" w:hAnsi="Times New Roman" w:cs="Times New Roman"/>
          <w:sz w:val="28"/>
          <w:szCs w:val="28"/>
        </w:rPr>
        <w:t xml:space="preserve">В результате реализации мероприятий снижается количество семей, состоящих на учете, увеличивается количество семей с детьми,    снятых с </w:t>
      </w:r>
      <w:r w:rsidRPr="009A0B5D">
        <w:rPr>
          <w:rFonts w:ascii="Times New Roman" w:hAnsi="Times New Roman" w:cs="Times New Roman"/>
          <w:sz w:val="28"/>
          <w:szCs w:val="28"/>
        </w:rPr>
        <w:lastRenderedPageBreak/>
        <w:t xml:space="preserve">учета в связи с улучшением ситуации в семье.  За счет внедрения новых технологий увеличивается охват количества семей и детей, которыми предоставляются социальные услуги. </w:t>
      </w:r>
    </w:p>
    <w:p w:rsidR="008445F4" w:rsidRPr="004B6446" w:rsidRDefault="008A2C5C" w:rsidP="008445F4">
      <w:pPr>
        <w:pStyle w:val="a7"/>
        <w:shd w:val="clear" w:color="auto" w:fill="FFFFFF"/>
        <w:spacing w:before="0" w:beforeAutospacing="0" w:after="0" w:afterAutospacing="0"/>
        <w:jc w:val="both"/>
        <w:rPr>
          <w:sz w:val="28"/>
          <w:szCs w:val="28"/>
        </w:rPr>
      </w:pPr>
      <w:r>
        <w:rPr>
          <w:sz w:val="28"/>
          <w:szCs w:val="28"/>
        </w:rPr>
        <w:t xml:space="preserve">       </w:t>
      </w:r>
      <w:r w:rsidR="004B6446" w:rsidRPr="004B6446">
        <w:rPr>
          <w:sz w:val="28"/>
          <w:szCs w:val="28"/>
        </w:rPr>
        <w:t>Структуру</w:t>
      </w:r>
      <w:r w:rsidR="005C5C68" w:rsidRPr="004B6446">
        <w:rPr>
          <w:sz w:val="28"/>
          <w:szCs w:val="28"/>
        </w:rPr>
        <w:t xml:space="preserve"> </w:t>
      </w:r>
      <w:r w:rsidR="004B6446">
        <w:rPr>
          <w:sz w:val="28"/>
          <w:szCs w:val="28"/>
        </w:rPr>
        <w:t>Центра составляют 6 отделений, позволяющих обеспечить гарантированный набор социальных услуг гражданам, нуждающимся в социальной поддержке</w:t>
      </w:r>
    </w:p>
    <w:p w:rsidR="008445F4" w:rsidRDefault="008445F4" w:rsidP="008445F4">
      <w:pPr>
        <w:pStyle w:val="a7"/>
        <w:numPr>
          <w:ilvl w:val="0"/>
          <w:numId w:val="10"/>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социальной реабилитации инвалидов;</w:t>
      </w:r>
    </w:p>
    <w:p w:rsidR="008445F4" w:rsidRDefault="008445F4" w:rsidP="008445F4">
      <w:pPr>
        <w:pStyle w:val="a7"/>
        <w:numPr>
          <w:ilvl w:val="0"/>
          <w:numId w:val="10"/>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помощи семье и детям;</w:t>
      </w:r>
    </w:p>
    <w:p w:rsidR="008445F4" w:rsidRDefault="006D6AEF" w:rsidP="008445F4">
      <w:pPr>
        <w:pStyle w:val="a7"/>
        <w:numPr>
          <w:ilvl w:val="0"/>
          <w:numId w:val="10"/>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отделения</w:t>
      </w:r>
      <w:r w:rsidR="008445F4" w:rsidRPr="00BF7BFC">
        <w:rPr>
          <w:sz w:val="28"/>
          <w:szCs w:val="28"/>
        </w:rPr>
        <w:t xml:space="preserve"> </w:t>
      </w:r>
      <w:r w:rsidR="008445F4">
        <w:rPr>
          <w:sz w:val="28"/>
          <w:szCs w:val="28"/>
        </w:rPr>
        <w:t>социального обслуживания на дому</w:t>
      </w:r>
      <w:r w:rsidR="00063413">
        <w:rPr>
          <w:sz w:val="28"/>
          <w:szCs w:val="28"/>
        </w:rPr>
        <w:t xml:space="preserve"> – 2 отделения</w:t>
      </w:r>
      <w:r w:rsidR="008445F4">
        <w:rPr>
          <w:sz w:val="28"/>
          <w:szCs w:val="28"/>
        </w:rPr>
        <w:t>;</w:t>
      </w:r>
    </w:p>
    <w:p w:rsidR="008445F4" w:rsidRDefault="008445F4" w:rsidP="008445F4">
      <w:pPr>
        <w:pStyle w:val="a7"/>
        <w:numPr>
          <w:ilvl w:val="0"/>
          <w:numId w:val="10"/>
        </w:numPr>
        <w:shd w:val="clear" w:color="auto" w:fill="FFFFFF"/>
        <w:tabs>
          <w:tab w:val="clear" w:pos="720"/>
          <w:tab w:val="num" w:pos="540"/>
        </w:tabs>
        <w:spacing w:before="0" w:beforeAutospacing="0" w:after="0" w:afterAutospacing="0"/>
        <w:ind w:left="540" w:firstLine="0"/>
        <w:jc w:val="both"/>
        <w:rPr>
          <w:sz w:val="28"/>
          <w:szCs w:val="28"/>
        </w:rPr>
      </w:pPr>
      <w:r>
        <w:rPr>
          <w:sz w:val="28"/>
          <w:szCs w:val="28"/>
        </w:rPr>
        <w:t>отделение срочной социальной помощи;</w:t>
      </w:r>
    </w:p>
    <w:p w:rsidR="00C637F0" w:rsidRDefault="008445F4" w:rsidP="00A65F50">
      <w:pPr>
        <w:pStyle w:val="a7"/>
        <w:numPr>
          <w:ilvl w:val="0"/>
          <w:numId w:val="10"/>
        </w:numPr>
        <w:shd w:val="clear" w:color="auto" w:fill="FFFFFF"/>
        <w:tabs>
          <w:tab w:val="clear" w:pos="720"/>
          <w:tab w:val="num" w:pos="540"/>
        </w:tabs>
        <w:spacing w:before="0" w:beforeAutospacing="0" w:after="0" w:afterAutospacing="0"/>
        <w:ind w:left="540" w:firstLine="0"/>
        <w:jc w:val="both"/>
        <w:rPr>
          <w:sz w:val="28"/>
          <w:szCs w:val="28"/>
        </w:rPr>
      </w:pPr>
      <w:r w:rsidRPr="00E97439">
        <w:rPr>
          <w:sz w:val="28"/>
          <w:szCs w:val="28"/>
        </w:rPr>
        <w:t xml:space="preserve">филиал «отделение милосердия для престарелых и инвалидов» </w:t>
      </w:r>
      <w:proofErr w:type="spellStart"/>
      <w:r w:rsidRPr="00E97439">
        <w:rPr>
          <w:sz w:val="28"/>
          <w:szCs w:val="28"/>
        </w:rPr>
        <w:t>с</w:t>
      </w:r>
      <w:proofErr w:type="gramStart"/>
      <w:r w:rsidRPr="00E97439">
        <w:rPr>
          <w:sz w:val="28"/>
          <w:szCs w:val="28"/>
        </w:rPr>
        <w:t>.М</w:t>
      </w:r>
      <w:proofErr w:type="gramEnd"/>
      <w:r w:rsidRPr="00E97439">
        <w:rPr>
          <w:sz w:val="28"/>
          <w:szCs w:val="28"/>
        </w:rPr>
        <w:t>аршанское</w:t>
      </w:r>
      <w:proofErr w:type="spellEnd"/>
    </w:p>
    <w:p w:rsidR="00C34B23" w:rsidRDefault="00063413" w:rsidP="00C34B23">
      <w:pPr>
        <w:pStyle w:val="a7"/>
        <w:shd w:val="clear" w:color="auto" w:fill="FFFFFF"/>
        <w:spacing w:before="0" w:beforeAutospacing="0" w:after="0" w:afterAutospacing="0"/>
        <w:ind w:firstLine="540"/>
        <w:jc w:val="both"/>
        <w:rPr>
          <w:sz w:val="28"/>
          <w:szCs w:val="28"/>
        </w:rPr>
      </w:pPr>
      <w:r>
        <w:rPr>
          <w:sz w:val="28"/>
          <w:szCs w:val="28"/>
        </w:rPr>
        <w:t>В 2020</w:t>
      </w:r>
      <w:r w:rsidR="00C34B23">
        <w:rPr>
          <w:sz w:val="28"/>
          <w:szCs w:val="28"/>
        </w:rPr>
        <w:t xml:space="preserve"> год</w:t>
      </w:r>
      <w:r w:rsidR="00901979">
        <w:rPr>
          <w:sz w:val="28"/>
          <w:szCs w:val="28"/>
        </w:rPr>
        <w:t>у</w:t>
      </w:r>
      <w:r w:rsidR="00C34B23">
        <w:rPr>
          <w:sz w:val="28"/>
          <w:szCs w:val="28"/>
        </w:rPr>
        <w:t xml:space="preserve"> </w:t>
      </w:r>
      <w:r>
        <w:rPr>
          <w:sz w:val="28"/>
          <w:szCs w:val="28"/>
        </w:rPr>
        <w:t xml:space="preserve">в учреждение </w:t>
      </w:r>
      <w:r w:rsidR="004F68E2">
        <w:rPr>
          <w:sz w:val="28"/>
          <w:szCs w:val="28"/>
        </w:rPr>
        <w:t>поступило суб</w:t>
      </w:r>
      <w:r w:rsidR="00901979">
        <w:rPr>
          <w:sz w:val="28"/>
          <w:szCs w:val="28"/>
        </w:rPr>
        <w:t>венции</w:t>
      </w:r>
      <w:r w:rsidR="004F68E2">
        <w:rPr>
          <w:sz w:val="28"/>
          <w:szCs w:val="28"/>
        </w:rPr>
        <w:t xml:space="preserve">  на оказание муниципальных услуг в сумме </w:t>
      </w:r>
      <w:r w:rsidR="00924412" w:rsidRPr="00924412">
        <w:rPr>
          <w:sz w:val="28"/>
          <w:szCs w:val="28"/>
        </w:rPr>
        <w:t>32175,3</w:t>
      </w:r>
      <w:r w:rsidR="007D0A0A" w:rsidRPr="00924412">
        <w:rPr>
          <w:sz w:val="28"/>
          <w:szCs w:val="28"/>
        </w:rPr>
        <w:t xml:space="preserve"> </w:t>
      </w:r>
      <w:proofErr w:type="spellStart"/>
      <w:r w:rsidR="007D0A0A" w:rsidRPr="00924412">
        <w:rPr>
          <w:sz w:val="28"/>
          <w:szCs w:val="28"/>
        </w:rPr>
        <w:t>тыс</w:t>
      </w:r>
      <w:proofErr w:type="gramStart"/>
      <w:r w:rsidR="007D0A0A" w:rsidRPr="00924412">
        <w:rPr>
          <w:sz w:val="28"/>
          <w:szCs w:val="28"/>
        </w:rPr>
        <w:t>.р</w:t>
      </w:r>
      <w:proofErr w:type="gramEnd"/>
      <w:r w:rsidR="007D0A0A" w:rsidRPr="00924412">
        <w:rPr>
          <w:sz w:val="28"/>
          <w:szCs w:val="28"/>
        </w:rPr>
        <w:t>уб</w:t>
      </w:r>
      <w:proofErr w:type="spellEnd"/>
      <w:r w:rsidR="007D0A0A" w:rsidRPr="00924412">
        <w:rPr>
          <w:sz w:val="28"/>
          <w:szCs w:val="28"/>
        </w:rPr>
        <w:t>.,</w:t>
      </w:r>
      <w:r w:rsidR="007D0A0A">
        <w:rPr>
          <w:sz w:val="28"/>
          <w:szCs w:val="28"/>
        </w:rPr>
        <w:t xml:space="preserve"> из них 96</w:t>
      </w:r>
      <w:r w:rsidR="004F68E2">
        <w:rPr>
          <w:sz w:val="28"/>
          <w:szCs w:val="28"/>
        </w:rPr>
        <w:t>% направлены на выплату заработ</w:t>
      </w:r>
      <w:r w:rsidR="00901979">
        <w:rPr>
          <w:sz w:val="28"/>
          <w:szCs w:val="28"/>
        </w:rPr>
        <w:t>ной платы работникам учреждения. З</w:t>
      </w:r>
      <w:r w:rsidR="004F68E2">
        <w:rPr>
          <w:sz w:val="28"/>
          <w:szCs w:val="28"/>
        </w:rPr>
        <w:t>а счет приносящей доход деятельнос</w:t>
      </w:r>
      <w:r w:rsidR="005C5C68">
        <w:rPr>
          <w:sz w:val="28"/>
          <w:szCs w:val="28"/>
        </w:rPr>
        <w:t xml:space="preserve">ти учреждение получило </w:t>
      </w:r>
      <w:r w:rsidR="00924412" w:rsidRPr="00924412">
        <w:rPr>
          <w:sz w:val="28"/>
          <w:szCs w:val="28"/>
        </w:rPr>
        <w:t>3730,1</w:t>
      </w:r>
      <w:r w:rsidR="00901979" w:rsidRPr="00924412">
        <w:rPr>
          <w:sz w:val="28"/>
          <w:szCs w:val="28"/>
        </w:rPr>
        <w:t xml:space="preserve"> тыс. руб.</w:t>
      </w:r>
      <w:r w:rsidR="00901979">
        <w:rPr>
          <w:sz w:val="28"/>
          <w:szCs w:val="28"/>
        </w:rPr>
        <w:t xml:space="preserve"> </w:t>
      </w:r>
    </w:p>
    <w:p w:rsidR="003E1808" w:rsidRDefault="0092356F" w:rsidP="003E1808">
      <w:pPr>
        <w:spacing w:after="0" w:line="240" w:lineRule="auto"/>
        <w:ind w:firstLine="567"/>
        <w:jc w:val="both"/>
        <w:rPr>
          <w:rFonts w:ascii="Times New Roman" w:eastAsia="Times New Roman" w:hAnsi="Times New Roman" w:cs="Times New Roman"/>
          <w:sz w:val="28"/>
          <w:szCs w:val="28"/>
          <w:lang w:eastAsia="ru-RU"/>
        </w:rPr>
      </w:pPr>
      <w:r w:rsidRPr="003E1808">
        <w:rPr>
          <w:rFonts w:ascii="Times New Roman" w:eastAsia="Times New Roman" w:hAnsi="Times New Roman" w:cs="Times New Roman"/>
          <w:sz w:val="28"/>
          <w:szCs w:val="28"/>
          <w:lang w:eastAsia="ru-RU"/>
        </w:rPr>
        <w:t xml:space="preserve">Кадровое обеспечение </w:t>
      </w:r>
      <w:r w:rsidR="003E1808">
        <w:rPr>
          <w:rFonts w:ascii="Times New Roman" w:eastAsia="Times New Roman" w:hAnsi="Times New Roman" w:cs="Times New Roman"/>
          <w:sz w:val="28"/>
          <w:szCs w:val="28"/>
          <w:lang w:eastAsia="ru-RU"/>
        </w:rPr>
        <w:t>учреждения:</w:t>
      </w:r>
      <w:r w:rsidRPr="003E1808">
        <w:rPr>
          <w:rFonts w:ascii="Times New Roman" w:eastAsia="Times New Roman" w:hAnsi="Times New Roman" w:cs="Times New Roman"/>
          <w:sz w:val="28"/>
          <w:szCs w:val="28"/>
          <w:lang w:eastAsia="ru-RU"/>
        </w:rPr>
        <w:t xml:space="preserve">  </w:t>
      </w:r>
    </w:p>
    <w:p w:rsidR="0092356F" w:rsidRPr="00D81FF1" w:rsidRDefault="003E1808" w:rsidP="003E1808">
      <w:pPr>
        <w:spacing w:after="0" w:line="240" w:lineRule="auto"/>
        <w:ind w:firstLine="567"/>
        <w:jc w:val="both"/>
        <w:rPr>
          <w:rFonts w:ascii="Times New Roman" w:eastAsia="Times New Roman" w:hAnsi="Times New Roman" w:cs="Times New Roman"/>
          <w:sz w:val="28"/>
          <w:szCs w:val="28"/>
          <w:lang w:eastAsia="ru-RU"/>
        </w:rPr>
      </w:pPr>
      <w:r w:rsidRPr="00D81FF1">
        <w:rPr>
          <w:rFonts w:ascii="Times New Roman" w:eastAsia="Times New Roman" w:hAnsi="Times New Roman" w:cs="Times New Roman"/>
          <w:sz w:val="28"/>
          <w:szCs w:val="28"/>
          <w:lang w:eastAsia="ru-RU"/>
        </w:rPr>
        <w:t>В КЦСОН на начало 2020</w:t>
      </w:r>
      <w:r w:rsidR="0092356F" w:rsidRPr="00D81FF1">
        <w:rPr>
          <w:rFonts w:ascii="Times New Roman" w:eastAsia="Times New Roman" w:hAnsi="Times New Roman" w:cs="Times New Roman"/>
          <w:sz w:val="28"/>
          <w:szCs w:val="28"/>
          <w:lang w:eastAsia="ru-RU"/>
        </w:rPr>
        <w:t xml:space="preserve"> года штатны</w:t>
      </w:r>
      <w:r w:rsidR="00D81FF1" w:rsidRPr="00D81FF1">
        <w:rPr>
          <w:rFonts w:ascii="Times New Roman" w:eastAsia="Times New Roman" w:hAnsi="Times New Roman" w:cs="Times New Roman"/>
          <w:sz w:val="28"/>
          <w:szCs w:val="28"/>
          <w:lang w:eastAsia="ru-RU"/>
        </w:rPr>
        <w:t>м расписанием предусмотрено   74</w:t>
      </w:r>
      <w:r w:rsidR="0092356F" w:rsidRPr="00D81FF1">
        <w:rPr>
          <w:rFonts w:ascii="Times New Roman" w:eastAsia="Times New Roman" w:hAnsi="Times New Roman" w:cs="Times New Roman"/>
          <w:sz w:val="28"/>
          <w:szCs w:val="28"/>
          <w:lang w:eastAsia="ru-RU"/>
        </w:rPr>
        <w:t xml:space="preserve"> единиц</w:t>
      </w:r>
      <w:r w:rsidR="00D81FF1" w:rsidRPr="00D81FF1">
        <w:rPr>
          <w:rFonts w:ascii="Times New Roman" w:eastAsia="Times New Roman" w:hAnsi="Times New Roman" w:cs="Times New Roman"/>
          <w:sz w:val="28"/>
          <w:szCs w:val="28"/>
          <w:lang w:eastAsia="ru-RU"/>
        </w:rPr>
        <w:t>ы</w:t>
      </w:r>
      <w:r w:rsidR="0092356F" w:rsidRPr="00D81FF1">
        <w:rPr>
          <w:rFonts w:ascii="Times New Roman" w:eastAsia="Times New Roman" w:hAnsi="Times New Roman" w:cs="Times New Roman"/>
          <w:sz w:val="28"/>
          <w:szCs w:val="28"/>
          <w:lang w:eastAsia="ru-RU"/>
        </w:rPr>
        <w:t>. Списочный состав работающих в КЦ</w:t>
      </w:r>
      <w:r w:rsidR="00D81FF1" w:rsidRPr="00D81FF1">
        <w:rPr>
          <w:rFonts w:ascii="Times New Roman" w:eastAsia="Times New Roman" w:hAnsi="Times New Roman" w:cs="Times New Roman"/>
          <w:sz w:val="28"/>
          <w:szCs w:val="28"/>
          <w:lang w:eastAsia="ru-RU"/>
        </w:rPr>
        <w:t>СОН, на начало года, составил 68</w:t>
      </w:r>
      <w:r w:rsidR="0092356F" w:rsidRPr="00D81FF1">
        <w:rPr>
          <w:rFonts w:ascii="Times New Roman" w:eastAsia="Times New Roman" w:hAnsi="Times New Roman" w:cs="Times New Roman"/>
          <w:sz w:val="28"/>
          <w:szCs w:val="28"/>
          <w:lang w:eastAsia="ru-RU"/>
        </w:rPr>
        <w:t xml:space="preserve"> человек, </w:t>
      </w:r>
      <w:r w:rsidR="00D81FF1" w:rsidRPr="00D81FF1">
        <w:rPr>
          <w:rFonts w:ascii="Times New Roman" w:eastAsia="Times New Roman" w:hAnsi="Times New Roman" w:cs="Times New Roman"/>
          <w:sz w:val="28"/>
          <w:szCs w:val="28"/>
          <w:lang w:eastAsia="ru-RU"/>
        </w:rPr>
        <w:t>из них, 63 женщины, 5</w:t>
      </w:r>
      <w:r w:rsidR="0092356F" w:rsidRPr="00D81FF1">
        <w:rPr>
          <w:rFonts w:ascii="Times New Roman" w:eastAsia="Times New Roman" w:hAnsi="Times New Roman" w:cs="Times New Roman"/>
          <w:sz w:val="28"/>
          <w:szCs w:val="28"/>
          <w:lang w:eastAsia="ru-RU"/>
        </w:rPr>
        <w:t xml:space="preserve"> мужчин. </w:t>
      </w:r>
      <w:proofErr w:type="gramStart"/>
      <w:r w:rsidR="0092356F" w:rsidRPr="00D81FF1">
        <w:rPr>
          <w:rFonts w:ascii="Times New Roman" w:eastAsia="Times New Roman" w:hAnsi="Times New Roman" w:cs="Times New Roman"/>
          <w:sz w:val="28"/>
          <w:szCs w:val="28"/>
          <w:lang w:eastAsia="ru-RU"/>
        </w:rPr>
        <w:t xml:space="preserve">В </w:t>
      </w:r>
      <w:r w:rsidR="00D81FF1" w:rsidRPr="00D81FF1">
        <w:rPr>
          <w:rFonts w:ascii="Times New Roman" w:eastAsia="Times New Roman" w:hAnsi="Times New Roman" w:cs="Times New Roman"/>
          <w:sz w:val="28"/>
          <w:szCs w:val="28"/>
          <w:lang w:eastAsia="ru-RU"/>
        </w:rPr>
        <w:t>разрезе образования: высшее - 10</w:t>
      </w:r>
      <w:r w:rsidR="0092356F" w:rsidRPr="00D81FF1">
        <w:rPr>
          <w:rFonts w:ascii="Times New Roman" w:eastAsia="Times New Roman" w:hAnsi="Times New Roman" w:cs="Times New Roman"/>
          <w:sz w:val="28"/>
          <w:szCs w:val="28"/>
          <w:lang w:eastAsia="ru-RU"/>
        </w:rPr>
        <w:t xml:space="preserve"> чел., среднее профессиональное – </w:t>
      </w:r>
      <w:r w:rsidR="00D81FF1" w:rsidRPr="00D81FF1">
        <w:rPr>
          <w:rFonts w:ascii="Times New Roman" w:eastAsia="Times New Roman" w:hAnsi="Times New Roman" w:cs="Times New Roman"/>
          <w:sz w:val="28"/>
          <w:szCs w:val="28"/>
          <w:lang w:eastAsia="ru-RU"/>
        </w:rPr>
        <w:t>12</w:t>
      </w:r>
      <w:r w:rsidR="0092356F" w:rsidRPr="00D81FF1">
        <w:rPr>
          <w:rFonts w:ascii="Times New Roman" w:eastAsia="Times New Roman" w:hAnsi="Times New Roman" w:cs="Times New Roman"/>
          <w:sz w:val="28"/>
          <w:szCs w:val="28"/>
          <w:lang w:eastAsia="ru-RU"/>
        </w:rPr>
        <w:t xml:space="preserve"> чел., </w:t>
      </w:r>
      <w:r w:rsidR="00D81FF1" w:rsidRPr="00D81FF1">
        <w:rPr>
          <w:rFonts w:ascii="Times New Roman" w:eastAsia="Times New Roman" w:hAnsi="Times New Roman" w:cs="Times New Roman"/>
          <w:sz w:val="28"/>
          <w:szCs w:val="28"/>
          <w:lang w:eastAsia="ru-RU"/>
        </w:rPr>
        <w:t>начальное профессиональное -  32 чел., среднее - 13, неполное среднее - 1</w:t>
      </w:r>
      <w:r w:rsidR="0092356F" w:rsidRPr="00D81FF1">
        <w:rPr>
          <w:rFonts w:ascii="Times New Roman" w:eastAsia="Times New Roman" w:hAnsi="Times New Roman" w:cs="Times New Roman"/>
          <w:sz w:val="28"/>
          <w:szCs w:val="28"/>
          <w:lang w:eastAsia="ru-RU"/>
        </w:rPr>
        <w:t>.</w:t>
      </w:r>
      <w:proofErr w:type="gramEnd"/>
      <w:r w:rsidR="0092356F" w:rsidRPr="00D81FF1">
        <w:rPr>
          <w:rFonts w:ascii="Times New Roman" w:eastAsia="Times New Roman" w:hAnsi="Times New Roman" w:cs="Times New Roman"/>
          <w:sz w:val="28"/>
          <w:szCs w:val="28"/>
          <w:lang w:eastAsia="ru-RU"/>
        </w:rPr>
        <w:t xml:space="preserve"> </w:t>
      </w:r>
      <w:r w:rsidR="00D81FF1" w:rsidRPr="00D81FF1">
        <w:rPr>
          <w:rFonts w:ascii="Times New Roman" w:eastAsia="Times New Roman" w:hAnsi="Times New Roman" w:cs="Times New Roman"/>
          <w:sz w:val="28"/>
          <w:szCs w:val="28"/>
          <w:lang w:eastAsia="ru-RU"/>
        </w:rPr>
        <w:t>Возраст работающих до 30 лет - 2 человека,  30-55 лет -5</w:t>
      </w:r>
      <w:r w:rsidR="0092356F" w:rsidRPr="00D81FF1">
        <w:rPr>
          <w:rFonts w:ascii="Times New Roman" w:eastAsia="Times New Roman" w:hAnsi="Times New Roman" w:cs="Times New Roman"/>
          <w:sz w:val="28"/>
          <w:szCs w:val="28"/>
          <w:lang w:eastAsia="ru-RU"/>
        </w:rPr>
        <w:t>1, старше 55 – 15 человек.</w:t>
      </w:r>
    </w:p>
    <w:p w:rsidR="0092356F" w:rsidRPr="00D81FF1" w:rsidRDefault="00D81FF1" w:rsidP="009235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Повысили квалификацию 5</w:t>
      </w:r>
      <w:r w:rsidR="0092356F" w:rsidRPr="00D81FF1">
        <w:rPr>
          <w:rFonts w:ascii="Times New Roman" w:eastAsia="Times New Roman" w:hAnsi="Times New Roman" w:cs="Times New Roman"/>
          <w:sz w:val="28"/>
          <w:szCs w:val="28"/>
          <w:lang w:eastAsia="ru-RU"/>
        </w:rPr>
        <w:t xml:space="preserve"> специалистов.</w:t>
      </w:r>
    </w:p>
    <w:p w:rsidR="0092356F" w:rsidRPr="00D81FF1" w:rsidRDefault="00D81FF1" w:rsidP="009235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Текучесть кадров составила 7</w:t>
      </w:r>
      <w:r w:rsidR="0092356F" w:rsidRPr="00D81FF1">
        <w:rPr>
          <w:rFonts w:ascii="Times New Roman" w:eastAsia="Times New Roman" w:hAnsi="Times New Roman" w:cs="Times New Roman"/>
          <w:sz w:val="28"/>
          <w:szCs w:val="28"/>
          <w:lang w:eastAsia="ru-RU"/>
        </w:rPr>
        <w:t xml:space="preserve"> %. </w:t>
      </w:r>
    </w:p>
    <w:p w:rsidR="009F5D82" w:rsidRDefault="00C3132A" w:rsidP="00C34B23">
      <w:pPr>
        <w:pStyle w:val="a7"/>
        <w:shd w:val="clear" w:color="auto" w:fill="FFFFFF"/>
        <w:spacing w:before="0" w:beforeAutospacing="0" w:after="0" w:afterAutospacing="0"/>
        <w:ind w:firstLine="540"/>
        <w:jc w:val="both"/>
        <w:rPr>
          <w:sz w:val="28"/>
          <w:szCs w:val="28"/>
        </w:rPr>
      </w:pPr>
      <w:r>
        <w:rPr>
          <w:sz w:val="28"/>
          <w:szCs w:val="28"/>
        </w:rPr>
        <w:t xml:space="preserve">На территории </w:t>
      </w:r>
      <w:proofErr w:type="spellStart"/>
      <w:r>
        <w:rPr>
          <w:sz w:val="28"/>
          <w:szCs w:val="28"/>
        </w:rPr>
        <w:t>Каргатского</w:t>
      </w:r>
      <w:proofErr w:type="spellEnd"/>
      <w:r>
        <w:rPr>
          <w:sz w:val="28"/>
          <w:szCs w:val="28"/>
        </w:rPr>
        <w:t xml:space="preserve"> района по предупреждению пожаров и гибели людей, </w:t>
      </w:r>
      <w:r w:rsidR="00E32B39">
        <w:rPr>
          <w:sz w:val="28"/>
          <w:szCs w:val="28"/>
        </w:rPr>
        <w:t>проведено</w:t>
      </w:r>
      <w:r>
        <w:rPr>
          <w:sz w:val="28"/>
          <w:szCs w:val="28"/>
        </w:rPr>
        <w:t xml:space="preserve"> </w:t>
      </w:r>
      <w:r w:rsidR="00E32B39">
        <w:rPr>
          <w:sz w:val="28"/>
          <w:szCs w:val="28"/>
        </w:rPr>
        <w:t xml:space="preserve"> мероприятие </w:t>
      </w:r>
      <w:r w:rsidR="003E1808">
        <w:rPr>
          <w:sz w:val="28"/>
          <w:szCs w:val="28"/>
        </w:rPr>
        <w:t>обследованию</w:t>
      </w:r>
      <w:r w:rsidR="00E32B39">
        <w:rPr>
          <w:sz w:val="28"/>
          <w:szCs w:val="28"/>
        </w:rPr>
        <w:t xml:space="preserve"> мест п</w:t>
      </w:r>
      <w:r w:rsidR="003E1808">
        <w:rPr>
          <w:sz w:val="28"/>
          <w:szCs w:val="28"/>
        </w:rPr>
        <w:t>роживания многодетных семей</w:t>
      </w:r>
      <w:r w:rsidR="00E32B39">
        <w:rPr>
          <w:sz w:val="28"/>
          <w:szCs w:val="28"/>
        </w:rPr>
        <w:t xml:space="preserve">. </w:t>
      </w:r>
      <w:r w:rsidR="003E1808">
        <w:rPr>
          <w:sz w:val="28"/>
          <w:szCs w:val="28"/>
        </w:rPr>
        <w:t>В соответствии с муниципальной программой закуплено 50 штук АДПИ.</w:t>
      </w:r>
      <w:r w:rsidR="00E32B39">
        <w:rPr>
          <w:sz w:val="28"/>
          <w:szCs w:val="28"/>
        </w:rPr>
        <w:t xml:space="preserve"> </w:t>
      </w:r>
      <w:r w:rsidR="009F5D82">
        <w:rPr>
          <w:sz w:val="28"/>
          <w:szCs w:val="28"/>
        </w:rPr>
        <w:t xml:space="preserve">В декабре месяце </w:t>
      </w:r>
      <w:proofErr w:type="spellStart"/>
      <w:r w:rsidR="009F5D82">
        <w:rPr>
          <w:sz w:val="28"/>
          <w:szCs w:val="28"/>
        </w:rPr>
        <w:t>извещатели</w:t>
      </w:r>
      <w:proofErr w:type="spellEnd"/>
      <w:r w:rsidR="009F5D82">
        <w:rPr>
          <w:sz w:val="28"/>
          <w:szCs w:val="28"/>
        </w:rPr>
        <w:t xml:space="preserve"> были вмонтированы в поме</w:t>
      </w:r>
      <w:r w:rsidR="00E32B39">
        <w:rPr>
          <w:sz w:val="28"/>
          <w:szCs w:val="28"/>
        </w:rPr>
        <w:t>щения, с</w:t>
      </w:r>
      <w:r w:rsidR="00EA7C46">
        <w:rPr>
          <w:sz w:val="28"/>
          <w:szCs w:val="28"/>
        </w:rPr>
        <w:t xml:space="preserve"> </w:t>
      </w:r>
      <w:r w:rsidR="00BB2B34">
        <w:rPr>
          <w:sz w:val="28"/>
          <w:szCs w:val="28"/>
        </w:rPr>
        <w:t xml:space="preserve"> каждой семье</w:t>
      </w:r>
      <w:r w:rsidR="00EA7C46">
        <w:rPr>
          <w:sz w:val="28"/>
          <w:szCs w:val="28"/>
        </w:rPr>
        <w:t>й</w:t>
      </w:r>
      <w:r w:rsidR="00BB2B34">
        <w:rPr>
          <w:sz w:val="28"/>
          <w:szCs w:val="28"/>
        </w:rPr>
        <w:t xml:space="preserve"> проведен инструктаж по пожарной безопасности под роспись.</w:t>
      </w:r>
    </w:p>
    <w:p w:rsidR="008F0F69" w:rsidRPr="00C637F0" w:rsidRDefault="008F0F69" w:rsidP="00C34B23">
      <w:pPr>
        <w:pStyle w:val="a7"/>
        <w:shd w:val="clear" w:color="auto" w:fill="FFFFFF"/>
        <w:spacing w:before="0" w:beforeAutospacing="0" w:after="0" w:afterAutospacing="0"/>
        <w:ind w:firstLine="540"/>
        <w:jc w:val="both"/>
        <w:rPr>
          <w:sz w:val="28"/>
          <w:szCs w:val="28"/>
        </w:rPr>
      </w:pPr>
    </w:p>
    <w:p w:rsidR="00593209" w:rsidRPr="00047367" w:rsidRDefault="00593209" w:rsidP="00593209">
      <w:pPr>
        <w:pStyle w:val="a7"/>
        <w:shd w:val="clear" w:color="auto" w:fill="FFFFFF"/>
        <w:spacing w:before="0" w:beforeAutospacing="0" w:after="0" w:afterAutospacing="0"/>
        <w:jc w:val="both"/>
        <w:rPr>
          <w:sz w:val="28"/>
          <w:szCs w:val="28"/>
        </w:rPr>
      </w:pPr>
    </w:p>
    <w:p w:rsidR="00202D9E" w:rsidRDefault="0042393E" w:rsidP="004239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Оказываемые услуги</w:t>
      </w:r>
    </w:p>
    <w:p w:rsidR="00CA50E7" w:rsidRDefault="00CA50E7" w:rsidP="0042393E">
      <w:pPr>
        <w:spacing w:after="0" w:line="240" w:lineRule="auto"/>
        <w:jc w:val="center"/>
        <w:rPr>
          <w:rFonts w:ascii="Times New Roman" w:eastAsia="Times New Roman" w:hAnsi="Times New Roman" w:cs="Times New Roman"/>
          <w:b/>
          <w:sz w:val="28"/>
          <w:szCs w:val="28"/>
          <w:lang w:eastAsia="ru-RU"/>
        </w:rPr>
      </w:pPr>
    </w:p>
    <w:tbl>
      <w:tblPr>
        <w:tblStyle w:val="a4"/>
        <w:tblW w:w="10495" w:type="dxa"/>
        <w:tblInd w:w="-601" w:type="dxa"/>
        <w:tblLook w:val="04A0" w:firstRow="1" w:lastRow="0" w:firstColumn="1" w:lastColumn="0" w:noHBand="0" w:noVBand="1"/>
      </w:tblPr>
      <w:tblGrid>
        <w:gridCol w:w="936"/>
        <w:gridCol w:w="1083"/>
        <w:gridCol w:w="1083"/>
        <w:gridCol w:w="1136"/>
        <w:gridCol w:w="1083"/>
        <w:gridCol w:w="1083"/>
        <w:gridCol w:w="1083"/>
        <w:gridCol w:w="1156"/>
        <w:gridCol w:w="1112"/>
        <w:gridCol w:w="740"/>
      </w:tblGrid>
      <w:tr w:rsidR="00CA50E7" w:rsidTr="002A4B6C">
        <w:tc>
          <w:tcPr>
            <w:tcW w:w="731" w:type="dxa"/>
            <w:vMerge w:val="restart"/>
          </w:tcPr>
          <w:p w:rsidR="001D78A5" w:rsidRPr="001D78A5" w:rsidRDefault="002A4B6C" w:rsidP="004239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9024" w:type="dxa"/>
            <w:gridSpan w:val="8"/>
          </w:tcPr>
          <w:p w:rsidR="001D78A5" w:rsidRPr="001D78A5" w:rsidRDefault="001D78A5" w:rsidP="0042393E">
            <w:pPr>
              <w:jc w:val="center"/>
              <w:rPr>
                <w:rFonts w:ascii="Times New Roman" w:eastAsia="Times New Roman" w:hAnsi="Times New Roman" w:cs="Times New Roman"/>
                <w:sz w:val="28"/>
                <w:szCs w:val="28"/>
                <w:lang w:eastAsia="ru-RU"/>
              </w:rPr>
            </w:pPr>
            <w:r w:rsidRPr="001D78A5">
              <w:rPr>
                <w:rFonts w:ascii="Times New Roman" w:eastAsia="Times New Roman" w:hAnsi="Times New Roman" w:cs="Times New Roman"/>
                <w:sz w:val="28"/>
                <w:szCs w:val="28"/>
                <w:lang w:eastAsia="ru-RU"/>
              </w:rPr>
              <w:t>Социальные услуги</w:t>
            </w:r>
          </w:p>
        </w:tc>
        <w:tc>
          <w:tcPr>
            <w:tcW w:w="740" w:type="dxa"/>
            <w:vMerge w:val="restart"/>
          </w:tcPr>
          <w:p w:rsidR="001D78A5" w:rsidRDefault="00CA50E7" w:rsidP="0042393E">
            <w:pPr>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Соц</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сопро</w:t>
            </w:r>
            <w:proofErr w:type="spellEnd"/>
          </w:p>
          <w:p w:rsidR="00CA50E7" w:rsidRDefault="00CA50E7" w:rsidP="0042393E">
            <w:pPr>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вожде</w:t>
            </w:r>
            <w:proofErr w:type="gramEnd"/>
          </w:p>
          <w:p w:rsidR="00CA50E7" w:rsidRPr="00CA50E7" w:rsidRDefault="00CA50E7" w:rsidP="0042393E">
            <w:pPr>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ние</w:t>
            </w:r>
            <w:proofErr w:type="spellEnd"/>
          </w:p>
        </w:tc>
      </w:tr>
      <w:tr w:rsidR="00CA50E7" w:rsidTr="002A4B6C">
        <w:tc>
          <w:tcPr>
            <w:tcW w:w="731" w:type="dxa"/>
            <w:vMerge/>
          </w:tcPr>
          <w:p w:rsidR="001D78A5" w:rsidRPr="001D78A5" w:rsidRDefault="001D78A5" w:rsidP="0042393E">
            <w:pPr>
              <w:jc w:val="center"/>
              <w:rPr>
                <w:rFonts w:ascii="Times New Roman" w:eastAsia="Times New Roman" w:hAnsi="Times New Roman" w:cs="Times New Roman"/>
                <w:sz w:val="28"/>
                <w:szCs w:val="28"/>
                <w:lang w:eastAsia="ru-RU"/>
              </w:rPr>
            </w:pPr>
          </w:p>
        </w:tc>
        <w:tc>
          <w:tcPr>
            <w:tcW w:w="1108"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Социально бытовые</w:t>
            </w:r>
          </w:p>
        </w:tc>
        <w:tc>
          <w:tcPr>
            <w:tcW w:w="1108"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 xml:space="preserve">Социально </w:t>
            </w:r>
            <w:proofErr w:type="spellStart"/>
            <w:r w:rsidRPr="00CA50E7">
              <w:rPr>
                <w:rFonts w:ascii="Times New Roman" w:eastAsia="Times New Roman" w:hAnsi="Times New Roman" w:cs="Times New Roman"/>
                <w:sz w:val="16"/>
                <w:szCs w:val="16"/>
                <w:lang w:eastAsia="ru-RU"/>
              </w:rPr>
              <w:t>медицинс</w:t>
            </w:r>
            <w:proofErr w:type="spellEnd"/>
          </w:p>
        </w:tc>
        <w:tc>
          <w:tcPr>
            <w:tcW w:w="1163"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 xml:space="preserve">Социально </w:t>
            </w:r>
            <w:proofErr w:type="spellStart"/>
            <w:r w:rsidRPr="00CA50E7">
              <w:rPr>
                <w:rFonts w:ascii="Times New Roman" w:eastAsia="Times New Roman" w:hAnsi="Times New Roman" w:cs="Times New Roman"/>
                <w:sz w:val="16"/>
                <w:szCs w:val="16"/>
                <w:lang w:eastAsia="ru-RU"/>
              </w:rPr>
              <w:t>психологич</w:t>
            </w:r>
            <w:proofErr w:type="spellEnd"/>
          </w:p>
        </w:tc>
        <w:tc>
          <w:tcPr>
            <w:tcW w:w="1108"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 xml:space="preserve">Социально </w:t>
            </w:r>
            <w:proofErr w:type="spellStart"/>
            <w:r w:rsidRPr="00CA50E7">
              <w:rPr>
                <w:rFonts w:ascii="Times New Roman" w:eastAsia="Times New Roman" w:hAnsi="Times New Roman" w:cs="Times New Roman"/>
                <w:sz w:val="16"/>
                <w:szCs w:val="16"/>
                <w:lang w:eastAsia="ru-RU"/>
              </w:rPr>
              <w:t>педагогич</w:t>
            </w:r>
            <w:proofErr w:type="spellEnd"/>
          </w:p>
        </w:tc>
        <w:tc>
          <w:tcPr>
            <w:tcW w:w="1108"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Социально правовые</w:t>
            </w:r>
          </w:p>
        </w:tc>
        <w:tc>
          <w:tcPr>
            <w:tcW w:w="1108"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Социально трудовые</w:t>
            </w:r>
          </w:p>
        </w:tc>
        <w:tc>
          <w:tcPr>
            <w:tcW w:w="1183" w:type="dxa"/>
          </w:tcPr>
          <w:p w:rsidR="001D78A5" w:rsidRPr="00CA50E7" w:rsidRDefault="001D78A5" w:rsidP="0042393E">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Срочные социальные</w:t>
            </w:r>
          </w:p>
        </w:tc>
        <w:tc>
          <w:tcPr>
            <w:tcW w:w="1138" w:type="dxa"/>
          </w:tcPr>
          <w:p w:rsidR="00CA50E7" w:rsidRPr="00CA50E7" w:rsidRDefault="001D78A5" w:rsidP="00CA50E7">
            <w:pPr>
              <w:jc w:val="center"/>
              <w:rPr>
                <w:rFonts w:ascii="Times New Roman" w:eastAsia="Times New Roman" w:hAnsi="Times New Roman" w:cs="Times New Roman"/>
                <w:sz w:val="16"/>
                <w:szCs w:val="16"/>
                <w:lang w:eastAsia="ru-RU"/>
              </w:rPr>
            </w:pPr>
            <w:r w:rsidRPr="00CA50E7">
              <w:rPr>
                <w:rFonts w:ascii="Times New Roman" w:eastAsia="Times New Roman" w:hAnsi="Times New Roman" w:cs="Times New Roman"/>
                <w:sz w:val="16"/>
                <w:szCs w:val="16"/>
                <w:lang w:eastAsia="ru-RU"/>
              </w:rPr>
              <w:t xml:space="preserve">Повыше </w:t>
            </w:r>
            <w:proofErr w:type="spellStart"/>
            <w:r w:rsidRPr="00CA50E7">
              <w:rPr>
                <w:rFonts w:ascii="Times New Roman" w:eastAsia="Times New Roman" w:hAnsi="Times New Roman" w:cs="Times New Roman"/>
                <w:sz w:val="16"/>
                <w:szCs w:val="16"/>
                <w:lang w:eastAsia="ru-RU"/>
              </w:rPr>
              <w:t>коммуни</w:t>
            </w:r>
            <w:proofErr w:type="spellEnd"/>
          </w:p>
          <w:p w:rsidR="001D78A5" w:rsidRPr="00CA50E7" w:rsidRDefault="001D78A5" w:rsidP="00CA50E7">
            <w:pPr>
              <w:jc w:val="center"/>
              <w:rPr>
                <w:rFonts w:ascii="Times New Roman" w:eastAsia="Times New Roman" w:hAnsi="Times New Roman" w:cs="Times New Roman"/>
                <w:sz w:val="16"/>
                <w:szCs w:val="16"/>
                <w:lang w:eastAsia="ru-RU"/>
              </w:rPr>
            </w:pPr>
            <w:proofErr w:type="spellStart"/>
            <w:r w:rsidRPr="00CA50E7">
              <w:rPr>
                <w:rFonts w:ascii="Times New Roman" w:eastAsia="Times New Roman" w:hAnsi="Times New Roman" w:cs="Times New Roman"/>
                <w:sz w:val="16"/>
                <w:szCs w:val="16"/>
                <w:lang w:eastAsia="ru-RU"/>
              </w:rPr>
              <w:t>катив</w:t>
            </w:r>
            <w:r w:rsidR="00CA50E7" w:rsidRPr="00CA50E7">
              <w:rPr>
                <w:rFonts w:ascii="Times New Roman" w:eastAsia="Times New Roman" w:hAnsi="Times New Roman" w:cs="Times New Roman"/>
                <w:sz w:val="16"/>
                <w:szCs w:val="16"/>
                <w:lang w:eastAsia="ru-RU"/>
              </w:rPr>
              <w:t>ности</w:t>
            </w:r>
            <w:proofErr w:type="spellEnd"/>
          </w:p>
        </w:tc>
        <w:tc>
          <w:tcPr>
            <w:tcW w:w="740" w:type="dxa"/>
            <w:vMerge/>
          </w:tcPr>
          <w:p w:rsidR="001D78A5" w:rsidRPr="001D78A5" w:rsidRDefault="001D78A5" w:rsidP="0042393E">
            <w:pPr>
              <w:jc w:val="center"/>
              <w:rPr>
                <w:rFonts w:ascii="Times New Roman" w:eastAsia="Times New Roman" w:hAnsi="Times New Roman" w:cs="Times New Roman"/>
                <w:sz w:val="28"/>
                <w:szCs w:val="28"/>
                <w:lang w:eastAsia="ru-RU"/>
              </w:rPr>
            </w:pPr>
          </w:p>
        </w:tc>
      </w:tr>
      <w:tr w:rsidR="00CA50E7" w:rsidRPr="002A4B6C" w:rsidTr="002A4B6C">
        <w:tc>
          <w:tcPr>
            <w:tcW w:w="731"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493563</w:t>
            </w:r>
          </w:p>
        </w:tc>
        <w:tc>
          <w:tcPr>
            <w:tcW w:w="1108"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409049</w:t>
            </w:r>
          </w:p>
        </w:tc>
        <w:tc>
          <w:tcPr>
            <w:tcW w:w="1108"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47338</w:t>
            </w:r>
          </w:p>
        </w:tc>
        <w:tc>
          <w:tcPr>
            <w:tcW w:w="1163"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4635</w:t>
            </w:r>
          </w:p>
        </w:tc>
        <w:tc>
          <w:tcPr>
            <w:tcW w:w="1108"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12975</w:t>
            </w:r>
          </w:p>
        </w:tc>
        <w:tc>
          <w:tcPr>
            <w:tcW w:w="1108"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3024</w:t>
            </w:r>
          </w:p>
        </w:tc>
        <w:tc>
          <w:tcPr>
            <w:tcW w:w="1108"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c>
          <w:tcPr>
            <w:tcW w:w="1183"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6774</w:t>
            </w:r>
          </w:p>
        </w:tc>
        <w:tc>
          <w:tcPr>
            <w:tcW w:w="1138"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4510</w:t>
            </w:r>
          </w:p>
        </w:tc>
        <w:tc>
          <w:tcPr>
            <w:tcW w:w="740" w:type="dxa"/>
          </w:tcPr>
          <w:p w:rsidR="001D78A5" w:rsidRPr="002A4B6C" w:rsidRDefault="009B1E77" w:rsidP="004239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5011</w:t>
            </w:r>
          </w:p>
        </w:tc>
      </w:tr>
    </w:tbl>
    <w:p w:rsidR="001D78A5" w:rsidRDefault="001D78A5" w:rsidP="0042393E">
      <w:pPr>
        <w:spacing w:after="0" w:line="240" w:lineRule="auto"/>
        <w:jc w:val="center"/>
        <w:rPr>
          <w:rFonts w:ascii="Times New Roman" w:eastAsia="Times New Roman" w:hAnsi="Times New Roman" w:cs="Times New Roman"/>
          <w:b/>
          <w:sz w:val="28"/>
          <w:szCs w:val="28"/>
          <w:lang w:eastAsia="ru-RU"/>
        </w:rPr>
      </w:pPr>
    </w:p>
    <w:p w:rsidR="00202D9E" w:rsidRPr="0050277F" w:rsidRDefault="00202D9E" w:rsidP="00202D9E">
      <w:pPr>
        <w:spacing w:after="0" w:line="240" w:lineRule="auto"/>
        <w:rPr>
          <w:rFonts w:ascii="Times New Roman" w:eastAsia="Times New Roman" w:hAnsi="Times New Roman" w:cs="Times New Roman"/>
          <w:sz w:val="28"/>
          <w:szCs w:val="28"/>
          <w:lang w:eastAsia="ru-RU"/>
        </w:rPr>
      </w:pPr>
    </w:p>
    <w:p w:rsidR="00047367" w:rsidRDefault="00047367" w:rsidP="00202D9E">
      <w:pPr>
        <w:spacing w:after="0" w:line="240" w:lineRule="auto"/>
        <w:rPr>
          <w:rFonts w:ascii="Times New Roman" w:eastAsia="Times New Roman" w:hAnsi="Times New Roman" w:cs="Times New Roman"/>
          <w:b/>
          <w:sz w:val="28"/>
          <w:szCs w:val="28"/>
          <w:lang w:eastAsia="ru-RU"/>
        </w:rPr>
      </w:pPr>
    </w:p>
    <w:p w:rsidR="00D311E6" w:rsidRDefault="00D311E6" w:rsidP="0029560A">
      <w:pPr>
        <w:spacing w:after="0" w:line="240" w:lineRule="auto"/>
        <w:jc w:val="center"/>
        <w:rPr>
          <w:rFonts w:ascii="Times New Roman" w:eastAsia="Times New Roman" w:hAnsi="Times New Roman" w:cs="Times New Roman"/>
          <w:b/>
          <w:sz w:val="28"/>
          <w:szCs w:val="28"/>
          <w:lang w:eastAsia="ru-RU"/>
        </w:rPr>
      </w:pPr>
    </w:p>
    <w:p w:rsidR="00202D9E" w:rsidRPr="0050277F" w:rsidRDefault="0029560A" w:rsidP="0029560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202D9E" w:rsidRPr="0050277F">
        <w:rPr>
          <w:rFonts w:ascii="Times New Roman" w:eastAsia="Times New Roman" w:hAnsi="Times New Roman" w:cs="Times New Roman"/>
          <w:b/>
          <w:sz w:val="28"/>
          <w:szCs w:val="28"/>
          <w:lang w:eastAsia="ru-RU"/>
        </w:rPr>
        <w:t>илиал «Отделение милосердия  для престарелых и инвалидов»</w:t>
      </w:r>
    </w:p>
    <w:p w:rsidR="00202D9E" w:rsidRPr="0050277F" w:rsidRDefault="00202D9E" w:rsidP="00202D9E">
      <w:pPr>
        <w:spacing w:after="0" w:line="240" w:lineRule="auto"/>
        <w:rPr>
          <w:rFonts w:ascii="Times New Roman" w:eastAsia="Times New Roman" w:hAnsi="Times New Roman" w:cs="Times New Roman"/>
          <w:sz w:val="28"/>
          <w:szCs w:val="28"/>
          <w:lang w:eastAsia="ru-RU"/>
        </w:rPr>
      </w:pPr>
    </w:p>
    <w:p w:rsidR="004E4C53" w:rsidRPr="004E4C53" w:rsidRDefault="004E4C53" w:rsidP="004E4C53">
      <w:pPr>
        <w:spacing w:before="100" w:beforeAutospacing="1" w:after="100" w:afterAutospacing="1" w:line="240" w:lineRule="auto"/>
        <w:ind w:firstLine="567"/>
        <w:contextualSpacing/>
        <w:jc w:val="both"/>
        <w:rPr>
          <w:rFonts w:ascii="Times New Roman" w:hAnsi="Times New Roman" w:cs="Times New Roman"/>
          <w:color w:val="000000"/>
          <w:sz w:val="28"/>
          <w:szCs w:val="28"/>
        </w:rPr>
      </w:pPr>
      <w:r w:rsidRPr="004E4C53">
        <w:rPr>
          <w:rFonts w:ascii="Times New Roman" w:hAnsi="Times New Roman" w:cs="Times New Roman"/>
          <w:color w:val="000000"/>
          <w:sz w:val="28"/>
          <w:szCs w:val="28"/>
        </w:rPr>
        <w:t xml:space="preserve">В условиях масштабных социально-экономических преобразований и старения российского общества реабилитация пожилых людей и инвалидов приобретает особую остроту и актуальность. Главное место в решении этой задачи отводится стационарным учреждениям социального обслуживания населения. </w:t>
      </w:r>
    </w:p>
    <w:p w:rsidR="004E4C53" w:rsidRPr="004E4C53" w:rsidRDefault="004E4C53" w:rsidP="004E4C53">
      <w:pPr>
        <w:spacing w:before="100" w:beforeAutospacing="1" w:after="100" w:afterAutospacing="1"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Филиал «Отделение милосердия для престарелых и инвалидов» предназначен для оказания разносторонней социальной помощи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уходе и наблюдении в стационарных условиях учреждений с круглосуточным пребыванием граждан.</w:t>
      </w:r>
    </w:p>
    <w:p w:rsidR="004E4C53" w:rsidRPr="004E4C53" w:rsidRDefault="004E4C53" w:rsidP="004E4C53">
      <w:pPr>
        <w:spacing w:line="240" w:lineRule="auto"/>
        <w:contextualSpacing/>
        <w:jc w:val="both"/>
        <w:rPr>
          <w:rFonts w:ascii="Times New Roman" w:hAnsi="Times New Roman" w:cs="Times New Roman"/>
          <w:color w:val="000000"/>
          <w:sz w:val="28"/>
          <w:szCs w:val="28"/>
        </w:rPr>
      </w:pPr>
      <w:r w:rsidRPr="004E4C53">
        <w:rPr>
          <w:rFonts w:ascii="Times New Roman" w:hAnsi="Times New Roman" w:cs="Times New Roman"/>
          <w:bCs/>
          <w:iCs/>
          <w:color w:val="000000"/>
          <w:sz w:val="28"/>
          <w:szCs w:val="28"/>
        </w:rPr>
        <w:t xml:space="preserve">        Количество </w:t>
      </w:r>
      <w:proofErr w:type="gramStart"/>
      <w:r w:rsidRPr="004E4C53">
        <w:rPr>
          <w:rFonts w:ascii="Times New Roman" w:hAnsi="Times New Roman" w:cs="Times New Roman"/>
          <w:bCs/>
          <w:iCs/>
          <w:color w:val="000000"/>
          <w:sz w:val="28"/>
          <w:szCs w:val="28"/>
        </w:rPr>
        <w:t>обслуженных</w:t>
      </w:r>
      <w:proofErr w:type="gramEnd"/>
      <w:r w:rsidRPr="004E4C53">
        <w:rPr>
          <w:rFonts w:ascii="Times New Roman" w:hAnsi="Times New Roman" w:cs="Times New Roman"/>
          <w:bCs/>
          <w:iCs/>
          <w:color w:val="000000"/>
          <w:sz w:val="28"/>
          <w:szCs w:val="28"/>
        </w:rPr>
        <w:t>,  за период  январь-декабрь 2020г</w:t>
      </w:r>
      <w:r w:rsidRPr="004E4C53">
        <w:rPr>
          <w:rFonts w:ascii="Times New Roman" w:hAnsi="Times New Roman" w:cs="Times New Roman"/>
          <w:color w:val="000000"/>
          <w:sz w:val="28"/>
          <w:szCs w:val="28"/>
        </w:rPr>
        <w:t>.</w:t>
      </w:r>
    </w:p>
    <w:p w:rsidR="004E4C53" w:rsidRPr="004E4C53" w:rsidRDefault="004E4C53" w:rsidP="004E4C53">
      <w:pPr>
        <w:spacing w:before="100" w:beforeAutospacing="1" w:after="100" w:afterAutospacing="1"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В филиале «Отделение милосердия для престарелых и инвалидов»  составило 24 человека, из них 13 инвалидов </w:t>
      </w:r>
      <w:proofErr w:type="gramStart"/>
      <w:r w:rsidRPr="004E4C53">
        <w:rPr>
          <w:rFonts w:ascii="Times New Roman" w:hAnsi="Times New Roman" w:cs="Times New Roman"/>
          <w:sz w:val="28"/>
          <w:szCs w:val="28"/>
        </w:rPr>
        <w:t xml:space="preserve">( </w:t>
      </w:r>
      <w:proofErr w:type="gramEnd"/>
      <w:r w:rsidRPr="004E4C53">
        <w:rPr>
          <w:rFonts w:ascii="Times New Roman" w:hAnsi="Times New Roman" w:cs="Times New Roman"/>
          <w:sz w:val="28"/>
          <w:szCs w:val="28"/>
        </w:rPr>
        <w:t xml:space="preserve">6 человека- </w:t>
      </w:r>
      <w:r w:rsidRPr="004E4C53">
        <w:rPr>
          <w:rFonts w:ascii="Times New Roman" w:hAnsi="Times New Roman" w:cs="Times New Roman"/>
          <w:sz w:val="28"/>
          <w:szCs w:val="28"/>
          <w:lang w:val="en-US"/>
        </w:rPr>
        <w:t>I</w:t>
      </w:r>
      <w:r w:rsidRPr="004E4C53">
        <w:rPr>
          <w:rFonts w:ascii="Times New Roman" w:hAnsi="Times New Roman" w:cs="Times New Roman"/>
          <w:sz w:val="28"/>
          <w:szCs w:val="28"/>
        </w:rPr>
        <w:t xml:space="preserve"> группы, 3 человека - </w:t>
      </w:r>
      <w:r w:rsidRPr="004E4C53">
        <w:rPr>
          <w:rFonts w:ascii="Times New Roman" w:hAnsi="Times New Roman" w:cs="Times New Roman"/>
          <w:sz w:val="28"/>
          <w:szCs w:val="28"/>
          <w:lang w:val="en-US"/>
        </w:rPr>
        <w:t>II</w:t>
      </w:r>
      <w:r w:rsidRPr="004E4C53">
        <w:rPr>
          <w:rFonts w:ascii="Times New Roman" w:hAnsi="Times New Roman" w:cs="Times New Roman"/>
          <w:sz w:val="28"/>
          <w:szCs w:val="28"/>
        </w:rPr>
        <w:t xml:space="preserve"> группы, 4 человека-</w:t>
      </w:r>
      <w:r w:rsidRPr="004E4C53">
        <w:rPr>
          <w:rFonts w:ascii="Times New Roman" w:hAnsi="Times New Roman" w:cs="Times New Roman"/>
          <w:sz w:val="28"/>
          <w:szCs w:val="28"/>
          <w:lang w:val="en-US"/>
        </w:rPr>
        <w:t>III</w:t>
      </w:r>
      <w:r w:rsidRPr="004E4C53">
        <w:rPr>
          <w:rFonts w:ascii="Times New Roman" w:hAnsi="Times New Roman" w:cs="Times New Roman"/>
          <w:sz w:val="28"/>
          <w:szCs w:val="28"/>
        </w:rPr>
        <w:t xml:space="preserve"> группы)  </w:t>
      </w:r>
    </w:p>
    <w:p w:rsidR="004E4C53" w:rsidRDefault="004E4C53" w:rsidP="004E4C53">
      <w:pPr>
        <w:spacing w:before="100" w:beforeAutospacing="1" w:after="100" w:afterAutospacing="1" w:line="240" w:lineRule="auto"/>
        <w:ind w:firstLine="567"/>
        <w:contextualSpacing/>
        <w:jc w:val="both"/>
        <w:rPr>
          <w:rFonts w:ascii="Times New Roman" w:hAnsi="Times New Roman" w:cs="Times New Roman"/>
          <w:bCs/>
          <w:iCs/>
          <w:color w:val="000000"/>
          <w:sz w:val="28"/>
          <w:szCs w:val="28"/>
        </w:rPr>
      </w:pPr>
      <w:r w:rsidRPr="004E4C53">
        <w:rPr>
          <w:rFonts w:ascii="Times New Roman" w:hAnsi="Times New Roman" w:cs="Times New Roman"/>
          <w:bCs/>
          <w:iCs/>
          <w:color w:val="000000"/>
          <w:sz w:val="28"/>
          <w:szCs w:val="28"/>
        </w:rPr>
        <w:t>Показатель движения получателей социальных услуг за 2020 год:</w:t>
      </w:r>
    </w:p>
    <w:p w:rsidR="004E4C53" w:rsidRDefault="004E4C53" w:rsidP="004E4C53">
      <w:pPr>
        <w:spacing w:before="100" w:beforeAutospacing="1" w:after="100" w:afterAutospacing="1" w:line="240" w:lineRule="auto"/>
        <w:ind w:firstLine="567"/>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Поступило 4 пенсионера из Новосибирской области, г. Каргата, </w:t>
      </w:r>
      <w:proofErr w:type="spellStart"/>
      <w:r w:rsidRPr="004E4C53">
        <w:rPr>
          <w:rFonts w:ascii="Times New Roman" w:hAnsi="Times New Roman" w:cs="Times New Roman"/>
          <w:sz w:val="28"/>
          <w:szCs w:val="28"/>
        </w:rPr>
        <w:t>Каргатского</w:t>
      </w:r>
      <w:proofErr w:type="spellEnd"/>
      <w:r w:rsidRPr="004E4C53">
        <w:rPr>
          <w:rFonts w:ascii="Times New Roman" w:hAnsi="Times New Roman" w:cs="Times New Roman"/>
          <w:sz w:val="28"/>
          <w:szCs w:val="28"/>
        </w:rPr>
        <w:t xml:space="preserve">  района, из них: (2 инвалид -</w:t>
      </w:r>
      <w:r w:rsidRPr="004E4C53">
        <w:rPr>
          <w:rFonts w:ascii="Times New Roman" w:hAnsi="Times New Roman" w:cs="Times New Roman"/>
          <w:sz w:val="28"/>
          <w:szCs w:val="28"/>
          <w:lang w:val="en-US"/>
        </w:rPr>
        <w:t>I</w:t>
      </w:r>
      <w:r w:rsidRPr="004E4C53">
        <w:rPr>
          <w:rFonts w:ascii="Times New Roman" w:hAnsi="Times New Roman" w:cs="Times New Roman"/>
          <w:sz w:val="28"/>
          <w:szCs w:val="28"/>
        </w:rPr>
        <w:t xml:space="preserve"> группы, 1- </w:t>
      </w:r>
      <w:r w:rsidRPr="004E4C53">
        <w:rPr>
          <w:rFonts w:ascii="Times New Roman" w:hAnsi="Times New Roman" w:cs="Times New Roman"/>
          <w:sz w:val="28"/>
          <w:szCs w:val="28"/>
          <w:lang w:val="en-US"/>
        </w:rPr>
        <w:t>III</w:t>
      </w:r>
      <w:r w:rsidRPr="004E4C53">
        <w:rPr>
          <w:rFonts w:ascii="Times New Roman" w:hAnsi="Times New Roman" w:cs="Times New Roman"/>
          <w:sz w:val="28"/>
          <w:szCs w:val="28"/>
        </w:rPr>
        <w:t xml:space="preserve"> группы) </w:t>
      </w:r>
    </w:p>
    <w:p w:rsidR="004E4C53" w:rsidRPr="004E4C53" w:rsidRDefault="004E4C53" w:rsidP="004E4C53">
      <w:pPr>
        <w:spacing w:before="100" w:beforeAutospacing="1" w:after="100" w:afterAutospacing="1" w:line="240" w:lineRule="auto"/>
        <w:ind w:firstLine="567"/>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Выбыло 8 человек (7 пенсионера по причине смерти и 1пенсионер по заявлению).       </w:t>
      </w:r>
    </w:p>
    <w:p w:rsidR="004E4C53" w:rsidRPr="004E4C53" w:rsidRDefault="004E4C53" w:rsidP="004E4C53">
      <w:pPr>
        <w:spacing w:line="240" w:lineRule="auto"/>
        <w:ind w:firstLine="567"/>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На отчетный период в отделении находится 16 пенсионеров, 7мужчин, 9 женщин, из них 10 инвалидов </w:t>
      </w:r>
      <w:proofErr w:type="gramStart"/>
      <w:r w:rsidRPr="004E4C53">
        <w:rPr>
          <w:rFonts w:ascii="Times New Roman" w:hAnsi="Times New Roman" w:cs="Times New Roman"/>
          <w:sz w:val="28"/>
          <w:szCs w:val="28"/>
        </w:rPr>
        <w:t xml:space="preserve">( </w:t>
      </w:r>
      <w:proofErr w:type="gramEnd"/>
      <w:r w:rsidRPr="004E4C53">
        <w:rPr>
          <w:rFonts w:ascii="Times New Roman" w:hAnsi="Times New Roman" w:cs="Times New Roman"/>
          <w:sz w:val="28"/>
          <w:szCs w:val="28"/>
        </w:rPr>
        <w:t xml:space="preserve">5 человека- </w:t>
      </w:r>
      <w:r w:rsidRPr="004E4C53">
        <w:rPr>
          <w:rFonts w:ascii="Times New Roman" w:hAnsi="Times New Roman" w:cs="Times New Roman"/>
          <w:sz w:val="28"/>
          <w:szCs w:val="28"/>
          <w:lang w:val="en-US"/>
        </w:rPr>
        <w:t>I</w:t>
      </w:r>
      <w:r w:rsidRPr="004E4C53">
        <w:rPr>
          <w:rFonts w:ascii="Times New Roman" w:hAnsi="Times New Roman" w:cs="Times New Roman"/>
          <w:sz w:val="28"/>
          <w:szCs w:val="28"/>
        </w:rPr>
        <w:t xml:space="preserve"> группы, 2 человека - </w:t>
      </w:r>
      <w:r w:rsidRPr="004E4C53">
        <w:rPr>
          <w:rFonts w:ascii="Times New Roman" w:hAnsi="Times New Roman" w:cs="Times New Roman"/>
          <w:sz w:val="28"/>
          <w:szCs w:val="28"/>
          <w:lang w:val="en-US"/>
        </w:rPr>
        <w:t>II</w:t>
      </w:r>
      <w:r w:rsidRPr="004E4C53">
        <w:rPr>
          <w:rFonts w:ascii="Times New Roman" w:hAnsi="Times New Roman" w:cs="Times New Roman"/>
          <w:sz w:val="28"/>
          <w:szCs w:val="28"/>
        </w:rPr>
        <w:t xml:space="preserve"> группы, 3 человека-</w:t>
      </w:r>
      <w:r w:rsidRPr="004E4C53">
        <w:rPr>
          <w:rFonts w:ascii="Times New Roman" w:hAnsi="Times New Roman" w:cs="Times New Roman"/>
          <w:sz w:val="28"/>
          <w:szCs w:val="28"/>
          <w:lang w:val="en-US"/>
        </w:rPr>
        <w:t>III</w:t>
      </w:r>
      <w:r w:rsidRPr="004E4C53">
        <w:rPr>
          <w:rFonts w:ascii="Times New Roman" w:hAnsi="Times New Roman" w:cs="Times New Roman"/>
          <w:sz w:val="28"/>
          <w:szCs w:val="28"/>
        </w:rPr>
        <w:t xml:space="preserve"> группы)  </w:t>
      </w:r>
    </w:p>
    <w:p w:rsidR="004E4C53" w:rsidRPr="004E4C53" w:rsidRDefault="004E4C53" w:rsidP="004E4C53">
      <w:pPr>
        <w:spacing w:line="240" w:lineRule="auto"/>
        <w:ind w:firstLine="567"/>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За 2020 год филиалом  «Отделение милосердия для престарелых и инвалидов» оказано услуг в рамках индивидуальной программы: 197677, сверх индивидуальной программы: 13309, всего: 210986  из них: </w:t>
      </w:r>
    </w:p>
    <w:p w:rsidR="004E4C53" w:rsidRPr="004E4C53" w:rsidRDefault="004E4C53" w:rsidP="004E4C53">
      <w:pPr>
        <w:pStyle w:val="a3"/>
        <w:numPr>
          <w:ilvl w:val="0"/>
          <w:numId w:val="25"/>
        </w:numPr>
        <w:spacing w:line="240" w:lineRule="auto"/>
        <w:jc w:val="both"/>
        <w:rPr>
          <w:rFonts w:ascii="Times New Roman" w:hAnsi="Times New Roman" w:cs="Times New Roman"/>
          <w:sz w:val="28"/>
          <w:szCs w:val="28"/>
        </w:rPr>
      </w:pPr>
      <w:r w:rsidRPr="004E4C53">
        <w:rPr>
          <w:rFonts w:ascii="Times New Roman" w:hAnsi="Times New Roman" w:cs="Times New Roman"/>
          <w:sz w:val="28"/>
          <w:szCs w:val="28"/>
        </w:rPr>
        <w:t>социально-бытовых – 1</w:t>
      </w:r>
      <w:r w:rsidRPr="004E4C53">
        <w:rPr>
          <w:rFonts w:ascii="Times New Roman" w:hAnsi="Times New Roman" w:cs="Times New Roman"/>
          <w:sz w:val="28"/>
          <w:szCs w:val="28"/>
          <w:lang w:val="en-US"/>
        </w:rPr>
        <w:t>79250</w:t>
      </w:r>
    </w:p>
    <w:p w:rsidR="004E4C53" w:rsidRPr="004E4C53" w:rsidRDefault="004E4C53" w:rsidP="004E4C53">
      <w:pPr>
        <w:pStyle w:val="a3"/>
        <w:numPr>
          <w:ilvl w:val="0"/>
          <w:numId w:val="25"/>
        </w:numPr>
        <w:spacing w:line="240" w:lineRule="auto"/>
        <w:jc w:val="both"/>
        <w:rPr>
          <w:rFonts w:ascii="Times New Roman" w:hAnsi="Times New Roman" w:cs="Times New Roman"/>
          <w:sz w:val="28"/>
          <w:szCs w:val="28"/>
        </w:rPr>
      </w:pPr>
      <w:r w:rsidRPr="004E4C53">
        <w:rPr>
          <w:rFonts w:ascii="Times New Roman" w:hAnsi="Times New Roman" w:cs="Times New Roman"/>
          <w:sz w:val="28"/>
          <w:szCs w:val="28"/>
        </w:rPr>
        <w:t>социально – медицинские – 31</w:t>
      </w:r>
      <w:r w:rsidRPr="004E4C53">
        <w:rPr>
          <w:rFonts w:ascii="Times New Roman" w:hAnsi="Times New Roman" w:cs="Times New Roman"/>
          <w:sz w:val="28"/>
          <w:szCs w:val="28"/>
          <w:lang w:val="en-US"/>
        </w:rPr>
        <w:t>485</w:t>
      </w:r>
    </w:p>
    <w:p w:rsidR="004E4C53" w:rsidRPr="004E4C53" w:rsidRDefault="004E4C53" w:rsidP="004E4C53">
      <w:pPr>
        <w:pStyle w:val="a3"/>
        <w:numPr>
          <w:ilvl w:val="0"/>
          <w:numId w:val="25"/>
        </w:numPr>
        <w:spacing w:line="240" w:lineRule="auto"/>
        <w:jc w:val="both"/>
        <w:rPr>
          <w:rFonts w:ascii="Times New Roman" w:hAnsi="Times New Roman" w:cs="Times New Roman"/>
          <w:sz w:val="28"/>
          <w:szCs w:val="28"/>
        </w:rPr>
      </w:pPr>
      <w:r w:rsidRPr="004E4C53">
        <w:rPr>
          <w:rFonts w:ascii="Times New Roman" w:hAnsi="Times New Roman" w:cs="Times New Roman"/>
          <w:sz w:val="28"/>
          <w:szCs w:val="28"/>
        </w:rPr>
        <w:t xml:space="preserve">социально - психологические - </w:t>
      </w:r>
      <w:r w:rsidRPr="004E4C53">
        <w:rPr>
          <w:rFonts w:ascii="Times New Roman" w:hAnsi="Times New Roman" w:cs="Times New Roman"/>
          <w:sz w:val="28"/>
          <w:szCs w:val="28"/>
          <w:lang w:val="en-US"/>
        </w:rPr>
        <w:t>19</w:t>
      </w:r>
    </w:p>
    <w:p w:rsidR="004E4C53" w:rsidRPr="004E4C53" w:rsidRDefault="004E4C53" w:rsidP="004E4C53">
      <w:pPr>
        <w:pStyle w:val="a3"/>
        <w:numPr>
          <w:ilvl w:val="0"/>
          <w:numId w:val="25"/>
        </w:numPr>
        <w:spacing w:line="240" w:lineRule="auto"/>
        <w:jc w:val="both"/>
        <w:rPr>
          <w:rFonts w:ascii="Times New Roman" w:hAnsi="Times New Roman" w:cs="Times New Roman"/>
          <w:sz w:val="28"/>
          <w:szCs w:val="28"/>
          <w:u w:val="single"/>
        </w:rPr>
      </w:pPr>
      <w:r w:rsidRPr="004E4C53">
        <w:rPr>
          <w:rFonts w:ascii="Times New Roman" w:hAnsi="Times New Roman" w:cs="Times New Roman"/>
          <w:sz w:val="28"/>
          <w:szCs w:val="28"/>
        </w:rPr>
        <w:t>социально - педагогические - 1</w:t>
      </w:r>
      <w:r w:rsidRPr="004E4C53">
        <w:rPr>
          <w:rFonts w:ascii="Times New Roman" w:hAnsi="Times New Roman" w:cs="Times New Roman"/>
          <w:sz w:val="28"/>
          <w:szCs w:val="28"/>
          <w:lang w:val="en-US"/>
        </w:rPr>
        <w:t>66</w:t>
      </w:r>
    </w:p>
    <w:p w:rsidR="004E4C53" w:rsidRPr="004E4C53" w:rsidRDefault="004E4C53" w:rsidP="004E4C53">
      <w:pPr>
        <w:pStyle w:val="a3"/>
        <w:numPr>
          <w:ilvl w:val="0"/>
          <w:numId w:val="25"/>
        </w:numPr>
        <w:spacing w:line="240" w:lineRule="auto"/>
        <w:jc w:val="both"/>
        <w:rPr>
          <w:rFonts w:ascii="Times New Roman" w:hAnsi="Times New Roman" w:cs="Times New Roman"/>
          <w:sz w:val="28"/>
          <w:szCs w:val="28"/>
        </w:rPr>
      </w:pPr>
      <w:r w:rsidRPr="004E4C53">
        <w:rPr>
          <w:rFonts w:ascii="Times New Roman" w:hAnsi="Times New Roman" w:cs="Times New Roman"/>
          <w:sz w:val="28"/>
          <w:szCs w:val="28"/>
        </w:rPr>
        <w:t xml:space="preserve">социально-правовые – </w:t>
      </w:r>
      <w:r w:rsidRPr="004E4C53">
        <w:rPr>
          <w:rFonts w:ascii="Times New Roman" w:hAnsi="Times New Roman" w:cs="Times New Roman"/>
          <w:sz w:val="28"/>
          <w:szCs w:val="28"/>
          <w:lang w:val="en-US"/>
        </w:rPr>
        <w:t>66</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Сумма оплаты за  2020 год</w:t>
      </w:r>
      <w:proofErr w:type="gramStart"/>
      <w:r w:rsidRPr="004E4C53">
        <w:rPr>
          <w:rFonts w:ascii="Times New Roman" w:hAnsi="Times New Roman" w:cs="Times New Roman"/>
          <w:sz w:val="28"/>
          <w:szCs w:val="28"/>
        </w:rPr>
        <w:t xml:space="preserve"> :</w:t>
      </w:r>
      <w:proofErr w:type="gramEnd"/>
      <w:r w:rsidRPr="004E4C53">
        <w:rPr>
          <w:rFonts w:ascii="Times New Roman" w:hAnsi="Times New Roman" w:cs="Times New Roman"/>
          <w:sz w:val="28"/>
          <w:szCs w:val="28"/>
        </w:rPr>
        <w:t xml:space="preserve">  2 805 558,99 (два миллиона восемьсот</w:t>
      </w:r>
      <w:r w:rsidRPr="004E4C53">
        <w:rPr>
          <w:rFonts w:ascii="Times New Roman" w:hAnsi="Times New Roman" w:cs="Times New Roman"/>
          <w:b/>
          <w:sz w:val="28"/>
          <w:szCs w:val="28"/>
        </w:rPr>
        <w:t xml:space="preserve"> </w:t>
      </w:r>
      <w:r w:rsidRPr="004E4C53">
        <w:rPr>
          <w:rFonts w:ascii="Times New Roman" w:hAnsi="Times New Roman" w:cs="Times New Roman"/>
          <w:sz w:val="28"/>
          <w:szCs w:val="28"/>
        </w:rPr>
        <w:t>пять  тысяч пятьсот пятьдесят восемь рублей 99 коп.), из них:</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По ИПСУ:  2 671 808,00(два миллиона шестьсот семьдесят одна тысяча восемьсот восемь рублей 99 копеек).</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Сверх ИПСУ:  133750,99(сто тридцать три тысячи семьсот пятьдесят рублей 99 копеек).</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Кол-во человек (среднее) – </w:t>
      </w:r>
      <w:r>
        <w:rPr>
          <w:rFonts w:ascii="Times New Roman" w:hAnsi="Times New Roman" w:cs="Times New Roman"/>
          <w:sz w:val="28"/>
          <w:szCs w:val="28"/>
        </w:rPr>
        <w:t xml:space="preserve">19 </w:t>
      </w:r>
      <w:r w:rsidRPr="004E4C53">
        <w:rPr>
          <w:rFonts w:ascii="Times New Roman" w:hAnsi="Times New Roman" w:cs="Times New Roman"/>
          <w:sz w:val="28"/>
          <w:szCs w:val="28"/>
        </w:rPr>
        <w:t xml:space="preserve"> чел</w:t>
      </w:r>
    </w:p>
    <w:p w:rsidR="004E4C53" w:rsidRPr="004E4C53" w:rsidRDefault="004E4C53" w:rsidP="004E4C53">
      <w:pPr>
        <w:spacing w:line="240" w:lineRule="auto"/>
        <w:contextualSpacing/>
        <w:jc w:val="both"/>
        <w:rPr>
          <w:rFonts w:ascii="Times New Roman" w:hAnsi="Times New Roman" w:cs="Times New Roman"/>
          <w:color w:val="000000"/>
        </w:rPr>
      </w:pPr>
      <w:r>
        <w:rPr>
          <w:rFonts w:ascii="Times New Roman" w:hAnsi="Times New Roman" w:cs="Times New Roman"/>
          <w:sz w:val="28"/>
          <w:szCs w:val="28"/>
        </w:rPr>
        <w:t xml:space="preserve">   </w:t>
      </w:r>
      <w:r w:rsidRPr="004E4C53">
        <w:rPr>
          <w:rFonts w:ascii="Times New Roman" w:hAnsi="Times New Roman" w:cs="Times New Roman"/>
          <w:sz w:val="28"/>
          <w:szCs w:val="28"/>
        </w:rPr>
        <w:t xml:space="preserve">     В филиале имеется лицензия  № ЛО-54-01-003507 от 21.09.2015г., на  осуществление медицинской деятельности: по  сестринскому делу. Срок действия лицензии бессрочно.</w:t>
      </w:r>
      <w:r w:rsidRPr="004E4C53">
        <w:rPr>
          <w:rFonts w:ascii="Times New Roman" w:hAnsi="Times New Roman" w:cs="Times New Roman"/>
          <w:color w:val="000000"/>
        </w:rPr>
        <w:t xml:space="preserve">     </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color w:val="000000"/>
          <w:sz w:val="28"/>
          <w:szCs w:val="28"/>
        </w:rPr>
        <w:t>   Ежегодно в филиале отделения проводится углубленный  медосмотр</w:t>
      </w:r>
      <w:r w:rsidRPr="004E4C53">
        <w:rPr>
          <w:rFonts w:ascii="Times New Roman" w:hAnsi="Times New Roman" w:cs="Times New Roman"/>
          <w:b/>
          <w:bCs/>
          <w:color w:val="000000"/>
          <w:sz w:val="28"/>
          <w:szCs w:val="28"/>
        </w:rPr>
        <w:t xml:space="preserve"> </w:t>
      </w:r>
      <w:proofErr w:type="gramStart"/>
      <w:r w:rsidRPr="004E4C53">
        <w:rPr>
          <w:rFonts w:ascii="Times New Roman" w:hAnsi="Times New Roman" w:cs="Times New Roman"/>
          <w:color w:val="000000"/>
          <w:sz w:val="28"/>
          <w:szCs w:val="28"/>
        </w:rPr>
        <w:t>проживающих</w:t>
      </w:r>
      <w:proofErr w:type="gramEnd"/>
      <w:r w:rsidRPr="004E4C53">
        <w:rPr>
          <w:rFonts w:ascii="Times New Roman" w:hAnsi="Times New Roman" w:cs="Times New Roman"/>
          <w:color w:val="000000"/>
          <w:sz w:val="28"/>
          <w:szCs w:val="28"/>
        </w:rPr>
        <w:t xml:space="preserve">. Учитывая преклонный возраст и состояние здоровья </w:t>
      </w:r>
      <w:r w:rsidRPr="004E4C53">
        <w:rPr>
          <w:rFonts w:ascii="Times New Roman" w:hAnsi="Times New Roman" w:cs="Times New Roman"/>
          <w:color w:val="000000"/>
          <w:sz w:val="28"/>
          <w:szCs w:val="28"/>
        </w:rPr>
        <w:lastRenderedPageBreak/>
        <w:t xml:space="preserve">обслуживаемых граждан отделения, в рамках медицинской реабилитации: оказывается стационарная и консультативная помощь </w:t>
      </w:r>
      <w:r w:rsidRPr="004E4C53">
        <w:rPr>
          <w:rFonts w:ascii="Times New Roman" w:hAnsi="Times New Roman" w:cs="Times New Roman"/>
          <w:sz w:val="28"/>
          <w:szCs w:val="28"/>
        </w:rPr>
        <w:t xml:space="preserve">специалистами </w:t>
      </w:r>
      <w:r>
        <w:rPr>
          <w:rFonts w:ascii="Times New Roman" w:hAnsi="Times New Roman" w:cs="Times New Roman"/>
          <w:sz w:val="28"/>
          <w:szCs w:val="28"/>
        </w:rPr>
        <w:t>районной больницы:</w:t>
      </w:r>
      <w:r w:rsidRPr="004E4C53">
        <w:rPr>
          <w:rFonts w:ascii="Times New Roman" w:hAnsi="Times New Roman" w:cs="Times New Roman"/>
          <w:sz w:val="28"/>
          <w:szCs w:val="28"/>
        </w:rPr>
        <w:t xml:space="preserve"> </w:t>
      </w:r>
      <w:r w:rsidRPr="004E4C53">
        <w:rPr>
          <w:rFonts w:ascii="Times New Roman" w:hAnsi="Times New Roman" w:cs="Times New Roman"/>
          <w:color w:val="000000"/>
          <w:sz w:val="28"/>
          <w:szCs w:val="28"/>
        </w:rPr>
        <w:t>проводятся лабораторное и диагностическое обследование, специализированная медицинская помощь. Проживающие по мере необходимости консультируются узкими специалистами.</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w:t>
      </w:r>
      <w:r w:rsidRPr="004E4C53">
        <w:rPr>
          <w:rFonts w:ascii="Times New Roman" w:hAnsi="Times New Roman" w:cs="Times New Roman"/>
          <w:sz w:val="35"/>
          <w:szCs w:val="35"/>
        </w:rPr>
        <w:t xml:space="preserve"> </w:t>
      </w:r>
      <w:r w:rsidRPr="004E4C53">
        <w:rPr>
          <w:rFonts w:ascii="Times New Roman" w:hAnsi="Times New Roman" w:cs="Times New Roman"/>
          <w:color w:val="000000"/>
          <w:sz w:val="28"/>
          <w:szCs w:val="28"/>
        </w:rPr>
        <w:t>Охват профилактическими прививками составил</w:t>
      </w:r>
      <w:r w:rsidRPr="004E4C53">
        <w:rPr>
          <w:rFonts w:ascii="Times New Roman" w:hAnsi="Times New Roman" w:cs="Times New Roman"/>
          <w:b/>
          <w:bCs/>
          <w:color w:val="000000"/>
          <w:sz w:val="28"/>
          <w:szCs w:val="28"/>
        </w:rPr>
        <w:t xml:space="preserve"> –  </w:t>
      </w:r>
      <w:r w:rsidRPr="004E4C53">
        <w:rPr>
          <w:rFonts w:ascii="Times New Roman" w:hAnsi="Times New Roman" w:cs="Times New Roman"/>
          <w:bCs/>
          <w:color w:val="000000"/>
          <w:sz w:val="28"/>
          <w:szCs w:val="28"/>
        </w:rPr>
        <w:t>100%</w:t>
      </w:r>
      <w:proofErr w:type="gramStart"/>
      <w:r w:rsidRPr="004E4C53">
        <w:rPr>
          <w:rFonts w:ascii="Times New Roman" w:hAnsi="Times New Roman" w:cs="Times New Roman"/>
          <w:bCs/>
          <w:color w:val="000000"/>
          <w:sz w:val="28"/>
          <w:szCs w:val="28"/>
        </w:rPr>
        <w:t>проживающих</w:t>
      </w:r>
      <w:proofErr w:type="gramEnd"/>
      <w:r w:rsidRPr="004E4C53">
        <w:rPr>
          <w:rFonts w:ascii="Times New Roman" w:hAnsi="Times New Roman" w:cs="Times New Roman"/>
          <w:bCs/>
          <w:color w:val="000000"/>
          <w:sz w:val="28"/>
          <w:szCs w:val="28"/>
        </w:rPr>
        <w:t>.</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Все получатели социальных </w:t>
      </w:r>
      <w:r>
        <w:rPr>
          <w:rFonts w:ascii="Times New Roman" w:hAnsi="Times New Roman" w:cs="Times New Roman"/>
          <w:sz w:val="28"/>
          <w:szCs w:val="28"/>
        </w:rPr>
        <w:t>услуг прошли вакцинацию против г</w:t>
      </w:r>
      <w:r w:rsidRPr="004E4C53">
        <w:rPr>
          <w:rFonts w:ascii="Times New Roman" w:hAnsi="Times New Roman" w:cs="Times New Roman"/>
          <w:sz w:val="28"/>
          <w:szCs w:val="28"/>
        </w:rPr>
        <w:t>риппа и пневмококковой инфекции.</w:t>
      </w:r>
    </w:p>
    <w:p w:rsidR="004E4C53" w:rsidRPr="004E4C53" w:rsidRDefault="004E4C53" w:rsidP="004E4C53">
      <w:pPr>
        <w:spacing w:line="240" w:lineRule="auto"/>
        <w:contextualSpacing/>
        <w:jc w:val="both"/>
        <w:rPr>
          <w:rFonts w:ascii="Times New Roman" w:hAnsi="Times New Roman" w:cs="Times New Roman"/>
          <w:color w:val="000000"/>
        </w:rPr>
      </w:pPr>
      <w:r w:rsidRPr="004E4C53">
        <w:rPr>
          <w:rFonts w:ascii="Times New Roman" w:hAnsi="Times New Roman" w:cs="Times New Roman"/>
          <w:sz w:val="28"/>
          <w:szCs w:val="28"/>
        </w:rPr>
        <w:t xml:space="preserve">        </w:t>
      </w:r>
      <w:r w:rsidRPr="004E4C53">
        <w:rPr>
          <w:rFonts w:ascii="Times New Roman" w:hAnsi="Times New Roman" w:cs="Times New Roman"/>
          <w:color w:val="000000"/>
          <w:sz w:val="28"/>
          <w:szCs w:val="28"/>
        </w:rPr>
        <w:t xml:space="preserve">Для обеспечения предоставления комплекса оптимальных для инвалида реабилитационных мероприятий,  направленных на восстановление нарушенных или утраченных функций организма, способностей инвалида к выполнению определенных видов  деятельности, ведется работа по оформлению индивидуальных программ реабилитации или </w:t>
      </w:r>
      <w:proofErr w:type="spellStart"/>
      <w:r w:rsidRPr="004E4C53">
        <w:rPr>
          <w:rFonts w:ascii="Times New Roman" w:hAnsi="Times New Roman" w:cs="Times New Roman"/>
          <w:color w:val="000000"/>
          <w:sz w:val="28"/>
          <w:szCs w:val="28"/>
        </w:rPr>
        <w:t>абилитации</w:t>
      </w:r>
      <w:proofErr w:type="spellEnd"/>
      <w:r w:rsidRPr="004E4C53">
        <w:rPr>
          <w:rFonts w:ascii="Times New Roman" w:hAnsi="Times New Roman" w:cs="Times New Roman"/>
          <w:color w:val="000000"/>
          <w:sz w:val="28"/>
          <w:szCs w:val="28"/>
        </w:rPr>
        <w:t xml:space="preserve"> и обеспечению техническими средствами реабилитации</w:t>
      </w:r>
      <w:r w:rsidRPr="004E4C53">
        <w:rPr>
          <w:rFonts w:ascii="Times New Roman" w:hAnsi="Times New Roman" w:cs="Times New Roman"/>
          <w:color w:val="000000"/>
        </w:rPr>
        <w:t xml:space="preserve">. </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В начале года   проведено повторное переосвидетельствование МСЭ в г. Новосибирске на одного пенсионера. Поданы документы в ФСС для получения технических средств реабилитации для инвалидов. </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w:t>
      </w:r>
      <w:r>
        <w:rPr>
          <w:rFonts w:ascii="Times New Roman" w:hAnsi="Times New Roman" w:cs="Times New Roman"/>
          <w:sz w:val="28"/>
          <w:szCs w:val="28"/>
        </w:rPr>
        <w:t>С</w:t>
      </w:r>
      <w:r w:rsidRPr="004E4C53">
        <w:rPr>
          <w:rFonts w:ascii="Times New Roman" w:hAnsi="Times New Roman" w:cs="Times New Roman"/>
          <w:sz w:val="28"/>
          <w:szCs w:val="28"/>
        </w:rPr>
        <w:t xml:space="preserve">воевременно </w:t>
      </w:r>
      <w:r>
        <w:rPr>
          <w:rFonts w:ascii="Times New Roman" w:hAnsi="Times New Roman" w:cs="Times New Roman"/>
          <w:sz w:val="28"/>
          <w:szCs w:val="28"/>
        </w:rPr>
        <w:t>выписываются</w:t>
      </w:r>
      <w:r w:rsidRPr="004E4C53">
        <w:rPr>
          <w:rFonts w:ascii="Times New Roman" w:hAnsi="Times New Roman" w:cs="Times New Roman"/>
          <w:sz w:val="28"/>
          <w:szCs w:val="28"/>
        </w:rPr>
        <w:t xml:space="preserve"> рецепты на получение лекарственных средств бесплатно или на льготной основе, для отдельных категорий граждан, имеющих право в соответствии с действующим законодательством РФ, находящихся на социальном обслуживании.</w:t>
      </w:r>
    </w:p>
    <w:p w:rsidR="004E4C53" w:rsidRPr="004E4C53" w:rsidRDefault="004E4C53" w:rsidP="004E4C53">
      <w:pPr>
        <w:spacing w:line="240" w:lineRule="auto"/>
        <w:contextualSpacing/>
        <w:jc w:val="both"/>
        <w:rPr>
          <w:rFonts w:ascii="Times New Roman" w:eastAsiaTheme="minorEastAsia" w:hAnsi="Times New Roman" w:cs="Times New Roman"/>
          <w:color w:val="000000" w:themeColor="text1"/>
          <w:kern w:val="24"/>
          <w:sz w:val="28"/>
          <w:szCs w:val="28"/>
        </w:rPr>
      </w:pPr>
      <w:r w:rsidRPr="004E4C53">
        <w:rPr>
          <w:rFonts w:ascii="Times New Roman" w:hAnsi="Times New Roman" w:cs="Times New Roman"/>
          <w:sz w:val="28"/>
          <w:szCs w:val="28"/>
        </w:rPr>
        <w:t xml:space="preserve">       Медицинской сестрой проводится </w:t>
      </w:r>
      <w:proofErr w:type="spellStart"/>
      <w:r w:rsidRPr="004E4C53">
        <w:rPr>
          <w:rFonts w:ascii="Times New Roman" w:hAnsi="Times New Roman" w:cs="Times New Roman"/>
          <w:sz w:val="28"/>
          <w:szCs w:val="28"/>
        </w:rPr>
        <w:t>санитарно</w:t>
      </w:r>
      <w:proofErr w:type="spellEnd"/>
      <w:r w:rsidRPr="004E4C53">
        <w:rPr>
          <w:rFonts w:ascii="Times New Roman" w:hAnsi="Times New Roman" w:cs="Times New Roman"/>
          <w:sz w:val="28"/>
          <w:szCs w:val="28"/>
        </w:rPr>
        <w:t xml:space="preserve"> </w:t>
      </w:r>
      <w:r w:rsidRPr="004E4C53">
        <w:rPr>
          <w:rFonts w:ascii="Times New Roman" w:hAnsi="Times New Roman" w:cs="Times New Roman"/>
          <w:sz w:val="28"/>
          <w:szCs w:val="28"/>
        </w:rPr>
        <w:softHyphen/>
        <w:t xml:space="preserve">профилактическая работа, лекции, беседы среди </w:t>
      </w:r>
      <w:proofErr w:type="gramStart"/>
      <w:r w:rsidRPr="004E4C53">
        <w:rPr>
          <w:rFonts w:ascii="Times New Roman" w:hAnsi="Times New Roman" w:cs="Times New Roman"/>
          <w:sz w:val="28"/>
          <w:szCs w:val="28"/>
        </w:rPr>
        <w:t>проживающих</w:t>
      </w:r>
      <w:proofErr w:type="gramEnd"/>
      <w:r w:rsidRPr="004E4C53">
        <w:rPr>
          <w:rFonts w:ascii="Times New Roman" w:hAnsi="Times New Roman" w:cs="Times New Roman"/>
          <w:sz w:val="28"/>
          <w:szCs w:val="28"/>
        </w:rPr>
        <w:t xml:space="preserve"> и обслуживающего персонала.</w:t>
      </w:r>
      <w:r w:rsidRPr="004E4C53">
        <w:rPr>
          <w:rFonts w:ascii="Times New Roman" w:hAnsi="Times New Roman" w:cs="Times New Roman"/>
        </w:rPr>
        <w:t xml:space="preserve"> </w:t>
      </w:r>
      <w:r w:rsidRPr="004E4C53">
        <w:rPr>
          <w:rFonts w:ascii="Times New Roman" w:hAnsi="Times New Roman" w:cs="Times New Roman"/>
          <w:sz w:val="28"/>
          <w:szCs w:val="28"/>
        </w:rPr>
        <w:t>Было проведено 8 бесед, на темы: инфекционные и вирусные заболевания, пневмония и бронхит, пропаганда здорового образа жизни, рациональное питание и  гимнастика, ожирение и его последствия, вредные привычки и как бороться с ними. Для младшего медицинского персонала</w:t>
      </w:r>
      <w:r w:rsidRPr="004E4C53">
        <w:rPr>
          <w:rFonts w:ascii="Times New Roman" w:hAnsi="Times New Roman" w:cs="Times New Roman"/>
        </w:rPr>
        <w:t xml:space="preserve"> </w:t>
      </w:r>
      <w:r w:rsidRPr="004E4C53">
        <w:rPr>
          <w:rFonts w:ascii="Times New Roman" w:hAnsi="Times New Roman" w:cs="Times New Roman"/>
          <w:sz w:val="28"/>
          <w:szCs w:val="28"/>
        </w:rPr>
        <w:t xml:space="preserve">профилактика пролежней, уход за лежачими клиентами, Санитарно-эпидемиологические правила СП 3.1.3597-20 "Профилактика новой </w:t>
      </w:r>
      <w:proofErr w:type="spellStart"/>
      <w:r w:rsidRPr="004E4C53">
        <w:rPr>
          <w:rFonts w:ascii="Times New Roman" w:hAnsi="Times New Roman" w:cs="Times New Roman"/>
          <w:sz w:val="28"/>
          <w:szCs w:val="28"/>
        </w:rPr>
        <w:t>коронавирусной</w:t>
      </w:r>
      <w:proofErr w:type="spellEnd"/>
      <w:r w:rsidRPr="004E4C53">
        <w:rPr>
          <w:rFonts w:ascii="Times New Roman" w:hAnsi="Times New Roman" w:cs="Times New Roman"/>
          <w:sz w:val="28"/>
          <w:szCs w:val="28"/>
        </w:rPr>
        <w:t xml:space="preserve"> инфекции (COVID-19)" и другие</w:t>
      </w:r>
      <w:r w:rsidRPr="004E4C53">
        <w:rPr>
          <w:rFonts w:ascii="Times New Roman" w:eastAsiaTheme="minorEastAsia" w:hAnsi="Times New Roman" w:cs="Times New Roman"/>
          <w:color w:val="000000" w:themeColor="text1"/>
          <w:kern w:val="24"/>
          <w:sz w:val="28"/>
          <w:szCs w:val="28"/>
        </w:rPr>
        <w:t>.</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eastAsiaTheme="minorEastAsia" w:hAnsi="Times New Roman" w:cs="Times New Roman"/>
          <w:color w:val="000000" w:themeColor="text1"/>
          <w:kern w:val="24"/>
          <w:sz w:val="28"/>
          <w:szCs w:val="28"/>
        </w:rPr>
        <w:t xml:space="preserve">       </w:t>
      </w:r>
      <w:r w:rsidRPr="004E4C53">
        <w:rPr>
          <w:rFonts w:ascii="Times New Roman" w:hAnsi="Times New Roman" w:cs="Times New Roman"/>
          <w:sz w:val="28"/>
          <w:szCs w:val="28"/>
        </w:rPr>
        <w:t xml:space="preserve"> Организуется трудотерапия. Проживающие</w:t>
      </w:r>
      <w:r w:rsidRPr="004E4C53">
        <w:rPr>
          <w:rFonts w:ascii="Times New Roman" w:eastAsiaTheme="minorEastAsia" w:hAnsi="Times New Roman" w:cs="Times New Roman"/>
          <w:color w:val="000000" w:themeColor="text1"/>
          <w:kern w:val="24"/>
          <w:sz w:val="40"/>
          <w:szCs w:val="40"/>
        </w:rPr>
        <w:t xml:space="preserve"> </w:t>
      </w:r>
      <w:r w:rsidRPr="004E4C53">
        <w:rPr>
          <w:rFonts w:ascii="Times New Roman" w:hAnsi="Times New Roman" w:cs="Times New Roman"/>
          <w:sz w:val="28"/>
          <w:szCs w:val="28"/>
        </w:rPr>
        <w:t>привлекаются к посильному труду, в зимнее время уходу за комнатными растениями, помощь соседям по комнате, а в летнее время  участвуют совместно с волонтёрами  в облагораживание территории, посадка, прополка цветов на клумбах.</w:t>
      </w:r>
    </w:p>
    <w:p w:rsidR="004E4C53" w:rsidRPr="004E4C53" w:rsidRDefault="004E4C53" w:rsidP="004E4C53">
      <w:pPr>
        <w:spacing w:line="240" w:lineRule="auto"/>
        <w:ind w:firstLine="567"/>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На территории филиала имеется  беседка для отдыха, летом пенсионеры проводят в ней свободное время, играют в шашки, шахматы, лото, домино. </w:t>
      </w:r>
    </w:p>
    <w:p w:rsidR="004E4C53" w:rsidRPr="004E4C53" w:rsidRDefault="004E4C53" w:rsidP="004E4C53">
      <w:pPr>
        <w:spacing w:line="240" w:lineRule="auto"/>
        <w:contextualSpacing/>
        <w:jc w:val="both"/>
        <w:rPr>
          <w:rFonts w:ascii="Times New Roman" w:hAnsi="Times New Roman" w:cs="Times New Roman"/>
        </w:rPr>
      </w:pPr>
      <w:r w:rsidRPr="004E4C53">
        <w:rPr>
          <w:rFonts w:ascii="Times New Roman" w:hAnsi="Times New Roman" w:cs="Times New Roman"/>
          <w:sz w:val="28"/>
          <w:szCs w:val="28"/>
        </w:rPr>
        <w:t xml:space="preserve">       В связи с рекомендациями </w:t>
      </w:r>
      <w:proofErr w:type="spellStart"/>
      <w:r w:rsidRPr="004E4C53">
        <w:rPr>
          <w:rFonts w:ascii="Times New Roman" w:hAnsi="Times New Roman" w:cs="Times New Roman"/>
          <w:sz w:val="28"/>
          <w:szCs w:val="28"/>
        </w:rPr>
        <w:t>роспотрбнадзора</w:t>
      </w:r>
      <w:proofErr w:type="spellEnd"/>
      <w:r w:rsidRPr="004E4C53">
        <w:rPr>
          <w:rFonts w:ascii="Times New Roman" w:hAnsi="Times New Roman" w:cs="Times New Roman"/>
          <w:sz w:val="28"/>
          <w:szCs w:val="28"/>
        </w:rPr>
        <w:t xml:space="preserve"> по предупреждению распространения </w:t>
      </w:r>
      <w:proofErr w:type="spellStart"/>
      <w:r>
        <w:rPr>
          <w:rFonts w:ascii="Times New Roman" w:hAnsi="Times New Roman" w:cs="Times New Roman"/>
          <w:sz w:val="28"/>
          <w:szCs w:val="28"/>
        </w:rPr>
        <w:t>корона</w:t>
      </w:r>
      <w:r w:rsidRPr="004E4C53">
        <w:rPr>
          <w:rFonts w:ascii="Times New Roman" w:hAnsi="Times New Roman" w:cs="Times New Roman"/>
          <w:sz w:val="28"/>
          <w:szCs w:val="28"/>
        </w:rPr>
        <w:t>вирусной</w:t>
      </w:r>
      <w:proofErr w:type="spellEnd"/>
      <w:r w:rsidRPr="004E4C53">
        <w:rPr>
          <w:rFonts w:ascii="Times New Roman" w:hAnsi="Times New Roman" w:cs="Times New Roman"/>
          <w:sz w:val="28"/>
          <w:szCs w:val="28"/>
        </w:rPr>
        <w:t xml:space="preserve"> инфекции в этом году для граждан пожилого возраста и инвалидов  прошло только одно праздничное мероприятия совместно с </w:t>
      </w:r>
      <w:r w:rsidRPr="004E4C53">
        <w:rPr>
          <w:rStyle w:val="ab"/>
          <w:rFonts w:ascii="Times New Roman" w:hAnsi="Times New Roman" w:cs="Times New Roman"/>
          <w:b w:val="0"/>
          <w:sz w:val="28"/>
          <w:szCs w:val="28"/>
        </w:rPr>
        <w:t>МКУК «</w:t>
      </w:r>
      <w:proofErr w:type="spellStart"/>
      <w:r w:rsidRPr="004E4C53">
        <w:rPr>
          <w:rStyle w:val="ab"/>
          <w:rFonts w:ascii="Times New Roman" w:hAnsi="Times New Roman" w:cs="Times New Roman"/>
          <w:b w:val="0"/>
          <w:sz w:val="28"/>
          <w:szCs w:val="28"/>
        </w:rPr>
        <w:t>Агиткультбригада</w:t>
      </w:r>
      <w:proofErr w:type="spellEnd"/>
      <w:r w:rsidRPr="004E4C53">
        <w:rPr>
          <w:rStyle w:val="ab"/>
          <w:rFonts w:ascii="Times New Roman" w:hAnsi="Times New Roman" w:cs="Times New Roman"/>
          <w:b w:val="0"/>
          <w:sz w:val="28"/>
          <w:szCs w:val="28"/>
        </w:rPr>
        <w:t xml:space="preserve">» </w:t>
      </w:r>
      <w:proofErr w:type="spellStart"/>
      <w:r w:rsidRPr="004E4C53">
        <w:rPr>
          <w:rStyle w:val="ab"/>
          <w:rFonts w:ascii="Times New Roman" w:hAnsi="Times New Roman" w:cs="Times New Roman"/>
          <w:b w:val="0"/>
          <w:sz w:val="28"/>
          <w:szCs w:val="28"/>
        </w:rPr>
        <w:t>Каргатского</w:t>
      </w:r>
      <w:proofErr w:type="spellEnd"/>
      <w:r w:rsidRPr="004E4C53">
        <w:rPr>
          <w:rFonts w:ascii="Times New Roman" w:hAnsi="Times New Roman" w:cs="Times New Roman"/>
          <w:sz w:val="28"/>
          <w:szCs w:val="28"/>
        </w:rPr>
        <w:t xml:space="preserve"> посвящённое рождеству – Рождество: легенды и традиции.</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w:t>
      </w:r>
      <w:r w:rsidRPr="004E4C53">
        <w:rPr>
          <w:rFonts w:ascii="Times New Roman" w:hAnsi="Times New Roman" w:cs="Times New Roman"/>
        </w:rPr>
        <w:t xml:space="preserve"> </w:t>
      </w:r>
      <w:r w:rsidRPr="004E4C53">
        <w:rPr>
          <w:rFonts w:ascii="Times New Roman" w:hAnsi="Times New Roman" w:cs="Times New Roman"/>
          <w:sz w:val="28"/>
          <w:szCs w:val="28"/>
        </w:rPr>
        <w:t xml:space="preserve">    Каждую неделю </w:t>
      </w:r>
      <w:r>
        <w:rPr>
          <w:rFonts w:ascii="Times New Roman" w:hAnsi="Times New Roman" w:cs="Times New Roman"/>
          <w:sz w:val="28"/>
          <w:szCs w:val="28"/>
        </w:rPr>
        <w:t xml:space="preserve">библиотекарь приносит </w:t>
      </w:r>
      <w:r w:rsidRPr="004E4C53">
        <w:rPr>
          <w:rFonts w:ascii="Times New Roman" w:hAnsi="Times New Roman" w:cs="Times New Roman"/>
          <w:sz w:val="28"/>
          <w:szCs w:val="28"/>
        </w:rPr>
        <w:t xml:space="preserve">книги, газеты, журналы. Работал  клуб книголюбов,  где совместно прочитаны книги с последующим обсуждением. </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lastRenderedPageBreak/>
        <w:t xml:space="preserve">      Проводится работа по улучшению условий проживания клиентов и поддержания зданий и сооружений в рабочем состоянии. Ежегодно во всех комнатах производится  косметический ремонт, а также ремонт в ванных комнатах, туалетах и коридорах. </w:t>
      </w:r>
    </w:p>
    <w:p w:rsidR="004E4C53" w:rsidRPr="004E4C53" w:rsidRDefault="004E4C53" w:rsidP="004E4C53">
      <w:pPr>
        <w:spacing w:line="240" w:lineRule="auto"/>
        <w:ind w:firstLine="567"/>
        <w:contextualSpacing/>
        <w:jc w:val="both"/>
        <w:rPr>
          <w:rFonts w:ascii="Times New Roman" w:hAnsi="Times New Roman" w:cs="Times New Roman"/>
          <w:sz w:val="28"/>
          <w:szCs w:val="28"/>
        </w:rPr>
      </w:pPr>
      <w:proofErr w:type="gramStart"/>
      <w:r w:rsidRPr="004E4C53">
        <w:rPr>
          <w:rFonts w:ascii="Times New Roman" w:hAnsi="Times New Roman" w:cs="Times New Roman"/>
          <w:sz w:val="28"/>
          <w:szCs w:val="28"/>
        </w:rPr>
        <w:t xml:space="preserve">В рамках федерального проекта «Старшее поколение» национального проекта «Демография» в целях реализации пилотного проекта, было закуплено оборудование для создание комфортных условий проживания, включая оборудование, облегчающее уход на сумму 492842,91 (четыреста девяносто две тысячи восемьсот сорок два рубля 91 копеек), 3 медицинских кровати для лежачих больных с </w:t>
      </w:r>
      <w:proofErr w:type="spellStart"/>
      <w:r w:rsidRPr="004E4C53">
        <w:rPr>
          <w:rFonts w:ascii="Times New Roman" w:hAnsi="Times New Roman" w:cs="Times New Roman"/>
          <w:sz w:val="28"/>
          <w:szCs w:val="28"/>
        </w:rPr>
        <w:t>электрорегулировками</w:t>
      </w:r>
      <w:proofErr w:type="spellEnd"/>
      <w:r w:rsidRPr="004E4C53">
        <w:rPr>
          <w:rFonts w:ascii="Times New Roman" w:hAnsi="Times New Roman" w:cs="Times New Roman"/>
          <w:sz w:val="28"/>
          <w:szCs w:val="28"/>
        </w:rPr>
        <w:t>, переворотом и туалетом, 1 подъемник электрический, складной, с механическим аварийным спуском, 1 подвес-гамак</w:t>
      </w:r>
      <w:proofErr w:type="gramEnd"/>
      <w:r w:rsidRPr="004E4C53">
        <w:rPr>
          <w:rFonts w:ascii="Times New Roman" w:hAnsi="Times New Roman" w:cs="Times New Roman"/>
          <w:sz w:val="28"/>
          <w:szCs w:val="28"/>
        </w:rPr>
        <w:t xml:space="preserve"> универсальный для грузоподъемника, 1 надувная ванна с компрессором,1 подъемник для ванны, 1 многофункциональное кресло/стул с санитарным оснащением, 2 сиденья для ванн, 9 комплектов столовой посуды, 11 тумб медицинских прикроватных с поворотным столиком, 1 умывальник для инвалидов передвижной.     </w:t>
      </w:r>
    </w:p>
    <w:p w:rsidR="004E4C53" w:rsidRPr="004E4C53" w:rsidRDefault="004E4C53" w:rsidP="004E4C53">
      <w:pPr>
        <w:spacing w:line="240" w:lineRule="auto"/>
        <w:contextualSpacing/>
        <w:jc w:val="both"/>
        <w:rPr>
          <w:rFonts w:ascii="Times New Roman" w:hAnsi="Times New Roman" w:cs="Times New Roman"/>
          <w:sz w:val="28"/>
          <w:szCs w:val="28"/>
        </w:rPr>
      </w:pPr>
      <w:r w:rsidRPr="004E4C53">
        <w:rPr>
          <w:rFonts w:ascii="Times New Roman" w:hAnsi="Times New Roman" w:cs="Times New Roman"/>
          <w:sz w:val="28"/>
          <w:szCs w:val="28"/>
        </w:rPr>
        <w:t xml:space="preserve">      Ежеквартально инженером  </w:t>
      </w:r>
      <w:proofErr w:type="gramStart"/>
      <w:r w:rsidRPr="004E4C53">
        <w:rPr>
          <w:rFonts w:ascii="Times New Roman" w:hAnsi="Times New Roman" w:cs="Times New Roman"/>
          <w:sz w:val="28"/>
          <w:szCs w:val="28"/>
        </w:rPr>
        <w:t>по</w:t>
      </w:r>
      <w:proofErr w:type="gramEnd"/>
      <w:r w:rsidRPr="004E4C53">
        <w:rPr>
          <w:rFonts w:ascii="Times New Roman" w:hAnsi="Times New Roman" w:cs="Times New Roman"/>
          <w:sz w:val="28"/>
          <w:szCs w:val="28"/>
        </w:rPr>
        <w:t xml:space="preserve"> </w:t>
      </w:r>
      <w:proofErr w:type="gramStart"/>
      <w:r w:rsidRPr="004E4C53">
        <w:rPr>
          <w:rFonts w:ascii="Times New Roman" w:hAnsi="Times New Roman" w:cs="Times New Roman"/>
          <w:sz w:val="28"/>
          <w:szCs w:val="28"/>
        </w:rPr>
        <w:t>ОТ</w:t>
      </w:r>
      <w:proofErr w:type="gramEnd"/>
      <w:r w:rsidRPr="004E4C53">
        <w:rPr>
          <w:rFonts w:ascii="Times New Roman" w:hAnsi="Times New Roman" w:cs="Times New Roman"/>
          <w:sz w:val="28"/>
          <w:szCs w:val="28"/>
        </w:rPr>
        <w:t xml:space="preserve"> и ТБ проводятся лекции, беседы, учения по противопожарной безопасности  и охране труда.</w:t>
      </w:r>
    </w:p>
    <w:p w:rsidR="00E4751D" w:rsidRPr="00E67EAB" w:rsidRDefault="00E4751D" w:rsidP="00813357">
      <w:pPr>
        <w:spacing w:after="0" w:line="240" w:lineRule="auto"/>
        <w:contextualSpacing/>
        <w:jc w:val="both"/>
        <w:rPr>
          <w:rFonts w:ascii="Times New Roman" w:hAnsi="Times New Roman" w:cs="Times New Roman"/>
          <w:sz w:val="28"/>
          <w:szCs w:val="28"/>
        </w:rPr>
      </w:pPr>
      <w:r w:rsidRPr="00E67EAB">
        <w:rPr>
          <w:rFonts w:ascii="Times New Roman" w:hAnsi="Times New Roman" w:cs="Times New Roman"/>
          <w:sz w:val="28"/>
          <w:szCs w:val="28"/>
        </w:rPr>
        <w:t xml:space="preserve">      </w:t>
      </w:r>
    </w:p>
    <w:p w:rsidR="00202D9E" w:rsidRDefault="00D311E6" w:rsidP="00813357">
      <w:pPr>
        <w:spacing w:after="0" w:line="240" w:lineRule="auto"/>
        <w:contextualSpacing/>
        <w:jc w:val="both"/>
        <w:rPr>
          <w:rFonts w:ascii="Times New Roman" w:eastAsia="Times New Roman" w:hAnsi="Times New Roman" w:cs="Times New Roman"/>
          <w:b/>
          <w:sz w:val="28"/>
          <w:szCs w:val="28"/>
          <w:lang w:eastAsia="ru-RU"/>
        </w:rPr>
      </w:pPr>
      <w:r w:rsidRPr="00E4751D">
        <w:rPr>
          <w:rFonts w:ascii="Times New Roman" w:hAnsi="Times New Roman" w:cs="Times New Roman"/>
          <w:sz w:val="28"/>
          <w:szCs w:val="28"/>
        </w:rPr>
        <w:t xml:space="preserve">          </w:t>
      </w:r>
      <w:r w:rsidR="004C3C0F" w:rsidRPr="00E4751D">
        <w:rPr>
          <w:rFonts w:ascii="Times New Roman" w:hAnsi="Times New Roman" w:cs="Times New Roman"/>
          <w:sz w:val="28"/>
          <w:szCs w:val="28"/>
        </w:rPr>
        <w:t xml:space="preserve">       </w:t>
      </w:r>
      <w:r w:rsidR="0029560A" w:rsidRPr="00D311E6">
        <w:rPr>
          <w:rFonts w:ascii="Times New Roman" w:eastAsia="Times New Roman" w:hAnsi="Times New Roman" w:cs="Times New Roman"/>
          <w:b/>
          <w:sz w:val="28"/>
          <w:szCs w:val="28"/>
          <w:lang w:eastAsia="ru-RU"/>
        </w:rPr>
        <w:t>О</w:t>
      </w:r>
      <w:r w:rsidR="00202D9E" w:rsidRPr="00D311E6">
        <w:rPr>
          <w:rFonts w:ascii="Times New Roman" w:eastAsia="Times New Roman" w:hAnsi="Times New Roman" w:cs="Times New Roman"/>
          <w:b/>
          <w:sz w:val="28"/>
          <w:szCs w:val="28"/>
          <w:lang w:eastAsia="ru-RU"/>
        </w:rPr>
        <w:t>тделение социальной реабилитации</w:t>
      </w:r>
      <w:r w:rsidR="00202D9E" w:rsidRPr="0050277F">
        <w:rPr>
          <w:rFonts w:ascii="Times New Roman" w:eastAsia="Times New Roman" w:hAnsi="Times New Roman" w:cs="Times New Roman"/>
          <w:b/>
          <w:sz w:val="28"/>
          <w:szCs w:val="28"/>
          <w:lang w:eastAsia="ru-RU"/>
        </w:rPr>
        <w:t xml:space="preserve"> инвалидов</w:t>
      </w:r>
    </w:p>
    <w:p w:rsidR="00CD53C4" w:rsidRDefault="00CD53C4" w:rsidP="0029560A">
      <w:pPr>
        <w:tabs>
          <w:tab w:val="center" w:pos="4677"/>
        </w:tabs>
        <w:spacing w:after="0" w:line="240" w:lineRule="auto"/>
        <w:jc w:val="center"/>
        <w:rPr>
          <w:rFonts w:ascii="Times New Roman" w:eastAsia="Times New Roman" w:hAnsi="Times New Roman" w:cs="Times New Roman"/>
          <w:b/>
          <w:sz w:val="28"/>
          <w:szCs w:val="28"/>
          <w:lang w:eastAsia="ru-RU"/>
        </w:rPr>
      </w:pPr>
    </w:p>
    <w:p w:rsidR="009B1E77" w:rsidRPr="009B1E77" w:rsidRDefault="009B1E77" w:rsidP="009B1E77">
      <w:pPr>
        <w:spacing w:after="0" w:line="240" w:lineRule="auto"/>
        <w:ind w:firstLine="567"/>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Задачи, реализуемые отделением: поддержание у граждан возможности самореализации жизненно-важных потребностей путём повышения социальной активности, нормализации психологического статуса.</w:t>
      </w:r>
    </w:p>
    <w:p w:rsidR="009B1E77" w:rsidRPr="009B1E77" w:rsidRDefault="009B1E77" w:rsidP="009B1E77">
      <w:pPr>
        <w:spacing w:after="0" w:line="240" w:lineRule="auto"/>
        <w:ind w:firstLine="567"/>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Участие в выполнении социально-реабилитационных мероприятий индивидуальной программы реабилитации (МСЭ). Организация выявления и осуществления подбора лиц, нуждающихся в социальной реабилитации на базе отделения в полустационарной форме. Осуществление связи с другими учреждениями по вопросам совершенствования форм и методов работы и выявления новых технологических приёмов и средств реабилитации. Уточнение (детализация и конкретизация) потребностей инвалида в видах реабилитационных услуг.</w:t>
      </w:r>
    </w:p>
    <w:p w:rsidR="009B1E77" w:rsidRPr="009B1E77" w:rsidRDefault="009B1E77" w:rsidP="009B1E77">
      <w:pPr>
        <w:spacing w:after="0" w:line="240" w:lineRule="auto"/>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xml:space="preserve">         В период с 01.01.2020 по 31.12.2020 года, отделением социальной реабилитации инвалидов были проведены следующие мероприятия, направленные </w:t>
      </w:r>
      <w:proofErr w:type="gramStart"/>
      <w:r w:rsidRPr="009B1E77">
        <w:rPr>
          <w:rFonts w:ascii="Times New Roman" w:eastAsia="Times New Roman" w:hAnsi="Times New Roman" w:cs="Times New Roman"/>
          <w:sz w:val="28"/>
          <w:szCs w:val="28"/>
          <w:lang w:eastAsia="ru-RU"/>
        </w:rPr>
        <w:t>на</w:t>
      </w:r>
      <w:proofErr w:type="gramEnd"/>
      <w:r w:rsidRPr="009B1E77">
        <w:rPr>
          <w:rFonts w:ascii="Times New Roman" w:eastAsia="Times New Roman" w:hAnsi="Times New Roman" w:cs="Times New Roman"/>
          <w:sz w:val="28"/>
          <w:szCs w:val="28"/>
          <w:lang w:eastAsia="ru-RU"/>
        </w:rPr>
        <w:t>:</w:t>
      </w:r>
    </w:p>
    <w:p w:rsidR="009B1E77" w:rsidRPr="009B1E77" w:rsidRDefault="009B1E77" w:rsidP="009B1E77">
      <w:pPr>
        <w:tabs>
          <w:tab w:val="left" w:pos="284"/>
        </w:tabs>
        <w:spacing w:after="0" w:line="240" w:lineRule="auto"/>
        <w:ind w:left="284"/>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ведение учета инвалидов по категориям. Впервые поставлено на учет 64 инвалида.</w:t>
      </w:r>
    </w:p>
    <w:p w:rsidR="009B1E77" w:rsidRPr="009B1E77" w:rsidRDefault="009B1E77" w:rsidP="009B1E7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xml:space="preserve">    - продолжение работы по индивидуальным программам реабилитации и </w:t>
      </w:r>
      <w:proofErr w:type="spellStart"/>
      <w:r w:rsidRPr="009B1E77">
        <w:rPr>
          <w:rFonts w:ascii="Times New Roman" w:eastAsia="Times New Roman" w:hAnsi="Times New Roman" w:cs="Times New Roman"/>
          <w:sz w:val="28"/>
          <w:szCs w:val="28"/>
          <w:lang w:eastAsia="ru-RU"/>
        </w:rPr>
        <w:t>абилитации</w:t>
      </w:r>
      <w:proofErr w:type="spellEnd"/>
      <w:r w:rsidRPr="009B1E77">
        <w:rPr>
          <w:rFonts w:ascii="Times New Roman" w:eastAsia="Times New Roman" w:hAnsi="Times New Roman" w:cs="Times New Roman"/>
          <w:sz w:val="28"/>
          <w:szCs w:val="28"/>
          <w:lang w:eastAsia="ru-RU"/>
        </w:rPr>
        <w:t xml:space="preserve"> инвалидов. </w:t>
      </w:r>
    </w:p>
    <w:p w:rsidR="009B1E77" w:rsidRPr="009B1E77" w:rsidRDefault="009B1E77" w:rsidP="009B1E77">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xml:space="preserve">Численность детей - инвалидов в </w:t>
      </w:r>
      <w:proofErr w:type="spellStart"/>
      <w:r w:rsidRPr="009B1E77">
        <w:rPr>
          <w:rFonts w:ascii="Times New Roman" w:eastAsia="Times New Roman" w:hAnsi="Times New Roman" w:cs="Times New Roman"/>
          <w:sz w:val="28"/>
          <w:szCs w:val="28"/>
          <w:lang w:eastAsia="ru-RU"/>
        </w:rPr>
        <w:t>Каргатском</w:t>
      </w:r>
      <w:proofErr w:type="spellEnd"/>
      <w:r w:rsidRPr="009B1E77">
        <w:rPr>
          <w:rFonts w:ascii="Times New Roman" w:eastAsia="Times New Roman" w:hAnsi="Times New Roman" w:cs="Times New Roman"/>
          <w:sz w:val="28"/>
          <w:szCs w:val="28"/>
          <w:lang w:eastAsia="ru-RU"/>
        </w:rPr>
        <w:t xml:space="preserve"> районе 68 человек, 2 ребенка ОВЗ, состоящих на учете в ПФ РФ без статуса ребенок – инвалид. Численность детей с ОВЗ составляет 252 обучающихся в школах района и 26 детей, посещающих дошкольные образовательные учреждения </w:t>
      </w:r>
      <w:proofErr w:type="spellStart"/>
      <w:r w:rsidRPr="009B1E77">
        <w:rPr>
          <w:rFonts w:ascii="Times New Roman" w:eastAsia="Times New Roman" w:hAnsi="Times New Roman" w:cs="Times New Roman"/>
          <w:sz w:val="28"/>
          <w:szCs w:val="28"/>
          <w:lang w:eastAsia="ru-RU"/>
        </w:rPr>
        <w:t>Каргатского</w:t>
      </w:r>
      <w:proofErr w:type="spellEnd"/>
      <w:r w:rsidRPr="009B1E77">
        <w:rPr>
          <w:rFonts w:ascii="Times New Roman" w:eastAsia="Times New Roman" w:hAnsi="Times New Roman" w:cs="Times New Roman"/>
          <w:sz w:val="28"/>
          <w:szCs w:val="28"/>
          <w:lang w:eastAsia="ru-RU"/>
        </w:rPr>
        <w:t xml:space="preserve"> района. Реабилитацию в МКУ «КЦСОН </w:t>
      </w:r>
      <w:proofErr w:type="spellStart"/>
      <w:r w:rsidRPr="009B1E77">
        <w:rPr>
          <w:rFonts w:ascii="Times New Roman" w:eastAsia="Times New Roman" w:hAnsi="Times New Roman" w:cs="Times New Roman"/>
          <w:sz w:val="28"/>
          <w:szCs w:val="28"/>
          <w:lang w:eastAsia="ru-RU"/>
        </w:rPr>
        <w:t>Каргатского</w:t>
      </w:r>
      <w:proofErr w:type="spellEnd"/>
      <w:r w:rsidRPr="009B1E77">
        <w:rPr>
          <w:rFonts w:ascii="Times New Roman" w:eastAsia="Times New Roman" w:hAnsi="Times New Roman" w:cs="Times New Roman"/>
          <w:sz w:val="28"/>
          <w:szCs w:val="28"/>
          <w:lang w:eastAsia="ru-RU"/>
        </w:rPr>
        <w:t xml:space="preserve"> района» в полустационарной форме прошли 61 ребенок – инвалид, что составляет 89 % </w:t>
      </w:r>
      <w:r w:rsidRPr="009B1E77">
        <w:rPr>
          <w:rFonts w:ascii="Times New Roman" w:eastAsia="Times New Roman" w:hAnsi="Times New Roman" w:cs="Times New Roman"/>
          <w:sz w:val="28"/>
          <w:szCs w:val="28"/>
          <w:lang w:eastAsia="ru-RU"/>
        </w:rPr>
        <w:lastRenderedPageBreak/>
        <w:t>от общего числа детей – инвалидов. За 2020 год численность лиц, получивших социальные услуги 565 человек, из них 12 детей с ОВЗ, 61 ребенок – инвалид.</w:t>
      </w:r>
    </w:p>
    <w:p w:rsidR="009B1E77" w:rsidRPr="009B1E77" w:rsidRDefault="009B1E77" w:rsidP="009B1E77">
      <w:pPr>
        <w:tabs>
          <w:tab w:val="left" w:pos="0"/>
        </w:tabs>
        <w:spacing w:after="0" w:line="240" w:lineRule="auto"/>
        <w:ind w:firstLine="284"/>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Численность инвалидов, обратившихся с ИПРА в отделение, составляет   268 человек, из них 207 взрослых и 61 ребенок.</w:t>
      </w:r>
    </w:p>
    <w:p w:rsidR="009B1E77" w:rsidRPr="009B1E77" w:rsidRDefault="009B1E77" w:rsidP="009B1E77">
      <w:pPr>
        <w:tabs>
          <w:tab w:val="left" w:pos="284"/>
        </w:tabs>
        <w:spacing w:after="0" w:line="240" w:lineRule="auto"/>
        <w:ind w:left="284"/>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Проведение занятий по социально-средовой реабилитации:</w:t>
      </w:r>
    </w:p>
    <w:p w:rsidR="009B1E77" w:rsidRPr="009B1E77" w:rsidRDefault="009B1E77" w:rsidP="009B1E7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по повышению социальной компетентности (способность быстро и адекватно реагировать на экстремальную ситуацию, знать и соблюдать общепринятые нормы поведения, знать свои права и обязанности, правильно ориентироваться в окружающей обстановке);</w:t>
      </w:r>
    </w:p>
    <w:p w:rsidR="009B1E77" w:rsidRPr="009B1E77" w:rsidRDefault="009B1E77" w:rsidP="009B1E7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повышение уровня социальной адаптивности, обучение гражданина жить с инвалидностью;</w:t>
      </w:r>
    </w:p>
    <w:p w:rsidR="009B1E77" w:rsidRPr="009B1E77" w:rsidRDefault="009B1E77" w:rsidP="009B1E7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содействие активному, независимому образу жизни;</w:t>
      </w:r>
    </w:p>
    <w:p w:rsidR="009B1E77" w:rsidRPr="009B1E77" w:rsidRDefault="009B1E77" w:rsidP="009B1E7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расширение кругозора.</w:t>
      </w:r>
    </w:p>
    <w:p w:rsidR="009B1E77" w:rsidRPr="009B1E77" w:rsidRDefault="009B1E77" w:rsidP="00F87684">
      <w:pPr>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9B1E77">
        <w:rPr>
          <w:rFonts w:ascii="Times New Roman" w:eastAsia="Times New Roman" w:hAnsi="Times New Roman" w:cs="Times New Roman"/>
          <w:sz w:val="28"/>
          <w:szCs w:val="28"/>
          <w:lang w:eastAsia="ru-RU"/>
        </w:rPr>
        <w:t xml:space="preserve"> Специалист по социальной работе занималась с детьми по технологиям реабилитации детей с различными видами патологии (нарушение опорно-двигательной системы, нарушение речевой деятельности, синдром Дауна, нарушение интеллекта и психических расстройств). Так же проводила обучение и консультирование родителей по основам реабилитации детей с ограниченными возможностями (73 человека). </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 xml:space="preserve">    </w:t>
      </w:r>
      <w:r>
        <w:rPr>
          <w:rFonts w:ascii="Times New Roman" w:hAnsi="Times New Roman" w:cs="Times New Roman"/>
          <w:sz w:val="28"/>
          <w:szCs w:val="28"/>
        </w:rPr>
        <w:t xml:space="preserve"> </w:t>
      </w:r>
      <w:r w:rsidR="00F87684">
        <w:rPr>
          <w:rFonts w:ascii="Times New Roman" w:hAnsi="Times New Roman" w:cs="Times New Roman"/>
          <w:sz w:val="28"/>
          <w:szCs w:val="28"/>
        </w:rPr>
        <w:t xml:space="preserve">    </w:t>
      </w:r>
      <w:r w:rsidRPr="009B1E77">
        <w:rPr>
          <w:rFonts w:ascii="Times New Roman" w:hAnsi="Times New Roman" w:cs="Times New Roman"/>
          <w:sz w:val="28"/>
          <w:szCs w:val="28"/>
        </w:rPr>
        <w:t>Проведение социально-медицинской реабилитации: подбор индивидуального физкультурно-оздоровительного комплекса; оказание помощи в выполнении физических упражнений; гимнастика; измерение АД. Так же в отделении оказывались услуги в целях повышения коммуникативного потенциала (лечебная физкультура индивидуальные и групповые занятия; групповые занятия по обучению навыкам самообслуживания, поведения в быту и общественных местах) – 43 инвалида и 61 ребенок - инвалид.</w:t>
      </w:r>
    </w:p>
    <w:p w:rsidR="007E3AE1" w:rsidRDefault="009B1E77" w:rsidP="007E3AE1">
      <w:pPr>
        <w:pStyle w:val="a7"/>
        <w:shd w:val="clear" w:color="auto" w:fill="FFFFFF"/>
        <w:spacing w:before="0" w:beforeAutospacing="0" w:after="0" w:afterAutospacing="0"/>
        <w:contextualSpacing/>
        <w:jc w:val="both"/>
        <w:rPr>
          <w:sz w:val="28"/>
          <w:szCs w:val="28"/>
        </w:rPr>
      </w:pPr>
      <w:r w:rsidRPr="009B1E77">
        <w:rPr>
          <w:sz w:val="28"/>
          <w:szCs w:val="28"/>
        </w:rPr>
        <w:t xml:space="preserve">   </w:t>
      </w:r>
      <w:r w:rsidR="00F87684">
        <w:rPr>
          <w:sz w:val="28"/>
          <w:szCs w:val="28"/>
        </w:rPr>
        <w:t xml:space="preserve">     </w:t>
      </w:r>
      <w:r w:rsidRPr="009B1E77">
        <w:rPr>
          <w:sz w:val="28"/>
          <w:szCs w:val="28"/>
        </w:rPr>
        <w:t xml:space="preserve"> Проведение коррекционно-развивающие групповые и индивидуальные занятия по развитию эмоциональной сферы, снятию враждебности, тревожности и агре</w:t>
      </w:r>
      <w:r w:rsidR="007E3AE1">
        <w:rPr>
          <w:sz w:val="28"/>
          <w:szCs w:val="28"/>
        </w:rPr>
        <w:t>ссии взрослых и детей-инвалидов.</w:t>
      </w:r>
    </w:p>
    <w:p w:rsidR="007E3AE1" w:rsidRPr="009B1E77" w:rsidRDefault="007E3AE1" w:rsidP="007E3AE1">
      <w:pPr>
        <w:pStyle w:val="a7"/>
        <w:shd w:val="clear" w:color="auto" w:fill="FFFFFF"/>
        <w:spacing w:before="0" w:beforeAutospacing="0" w:after="0" w:afterAutospacing="0"/>
        <w:ind w:firstLine="567"/>
        <w:contextualSpacing/>
        <w:jc w:val="both"/>
        <w:rPr>
          <w:sz w:val="28"/>
          <w:szCs w:val="28"/>
        </w:rPr>
      </w:pPr>
      <w:r w:rsidRPr="009B1E77">
        <w:rPr>
          <w:sz w:val="28"/>
          <w:szCs w:val="28"/>
        </w:rPr>
        <w:t xml:space="preserve"> Поданы документы на утверждение Губернаторской стипендии ребенку – инвалиду, так же вручено свидетельство о назначении губернаторской стипендии ребенку  -  инвалиду</w:t>
      </w:r>
      <w:r>
        <w:rPr>
          <w:sz w:val="28"/>
          <w:szCs w:val="28"/>
        </w:rPr>
        <w:t>.</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 xml:space="preserve">      </w:t>
      </w:r>
      <w:r w:rsidR="00F87684">
        <w:rPr>
          <w:rFonts w:ascii="Times New Roman" w:hAnsi="Times New Roman" w:cs="Times New Roman"/>
          <w:sz w:val="28"/>
          <w:szCs w:val="28"/>
        </w:rPr>
        <w:t xml:space="preserve">   Услуги, оказанные отделением:</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Социально-педагогические услуги: 1576, в том числе детям 784</w:t>
      </w:r>
    </w:p>
    <w:p w:rsidR="009B1E77" w:rsidRPr="009B1E77" w:rsidRDefault="009B1E77" w:rsidP="009B1E77">
      <w:pPr>
        <w:tabs>
          <w:tab w:val="left" w:pos="284"/>
        </w:tabs>
        <w:spacing w:after="0" w:line="240" w:lineRule="auto"/>
        <w:ind w:right="-284"/>
        <w:contextualSpacing/>
        <w:jc w:val="both"/>
        <w:rPr>
          <w:rFonts w:ascii="Times New Roman" w:hAnsi="Times New Roman" w:cs="Times New Roman"/>
          <w:sz w:val="28"/>
          <w:szCs w:val="28"/>
        </w:rPr>
      </w:pPr>
      <w:r w:rsidRPr="009B1E77">
        <w:rPr>
          <w:rFonts w:ascii="Times New Roman" w:hAnsi="Times New Roman" w:cs="Times New Roman"/>
          <w:sz w:val="28"/>
          <w:szCs w:val="28"/>
        </w:rPr>
        <w:t>Социально-психологические услуги: 1086, в том числе детям 481</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Социально-медицинские услуги: 2408, в том числе детям 903</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Социально-бытовые услуги: 312, в том числе детям 156</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Социально-правовые услуги: 369, в том числе детям 73</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Услуги повышения коммуникативного потенциала: 1048, в том числе детям 361</w:t>
      </w:r>
    </w:p>
    <w:p w:rsidR="009B1E77" w:rsidRPr="009B1E77" w:rsidRDefault="009B1E77" w:rsidP="009B1E77">
      <w:pPr>
        <w:tabs>
          <w:tab w:val="left" w:pos="284"/>
        </w:tabs>
        <w:spacing w:after="0" w:line="240" w:lineRule="auto"/>
        <w:contextualSpacing/>
        <w:jc w:val="both"/>
        <w:rPr>
          <w:rFonts w:ascii="Times New Roman" w:hAnsi="Times New Roman" w:cs="Times New Roman"/>
          <w:sz w:val="28"/>
          <w:szCs w:val="28"/>
        </w:rPr>
      </w:pPr>
      <w:r w:rsidRPr="009B1E77">
        <w:rPr>
          <w:rFonts w:ascii="Times New Roman" w:hAnsi="Times New Roman" w:cs="Times New Roman"/>
          <w:sz w:val="28"/>
          <w:szCs w:val="28"/>
        </w:rPr>
        <w:t>Срочные услуги: 1973.</w:t>
      </w:r>
    </w:p>
    <w:p w:rsidR="009B1E77" w:rsidRPr="009B1E77" w:rsidRDefault="009B1E77" w:rsidP="00413610">
      <w:pPr>
        <w:tabs>
          <w:tab w:val="left" w:pos="284"/>
        </w:tabs>
        <w:spacing w:after="0" w:line="240" w:lineRule="auto"/>
        <w:ind w:firstLine="567"/>
        <w:contextualSpacing/>
        <w:jc w:val="both"/>
        <w:rPr>
          <w:rFonts w:ascii="Times New Roman" w:hAnsi="Times New Roman" w:cs="Times New Roman"/>
          <w:sz w:val="28"/>
          <w:szCs w:val="28"/>
        </w:rPr>
      </w:pPr>
      <w:r w:rsidRPr="009B1E77">
        <w:rPr>
          <w:rFonts w:ascii="Times New Roman" w:hAnsi="Times New Roman" w:cs="Times New Roman"/>
          <w:sz w:val="28"/>
          <w:szCs w:val="28"/>
        </w:rPr>
        <w:lastRenderedPageBreak/>
        <w:t xml:space="preserve"> В 2020 году отделением реабилитации инвалидов оказано </w:t>
      </w:r>
      <w:r w:rsidR="00413610">
        <w:rPr>
          <w:rFonts w:ascii="Times New Roman" w:hAnsi="Times New Roman" w:cs="Times New Roman"/>
          <w:sz w:val="28"/>
          <w:szCs w:val="28"/>
        </w:rPr>
        <w:t>87</w:t>
      </w:r>
      <w:r w:rsidRPr="009B1E77">
        <w:rPr>
          <w:rFonts w:ascii="Times New Roman" w:hAnsi="Times New Roman" w:cs="Times New Roman"/>
          <w:sz w:val="28"/>
          <w:szCs w:val="28"/>
        </w:rPr>
        <w:t xml:space="preserve">72 услуги инвалидам, детям – инвалидам, законным представителям несовершеннолетних граждан и лицам пожилого возраста.  </w:t>
      </w:r>
    </w:p>
    <w:p w:rsidR="009B1E77" w:rsidRPr="009B1E77" w:rsidRDefault="00413610" w:rsidP="009B1E77">
      <w:pPr>
        <w:tabs>
          <w:tab w:val="left" w:pos="284"/>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B1E77" w:rsidRPr="009B1E77">
        <w:rPr>
          <w:rFonts w:ascii="Times New Roman" w:hAnsi="Times New Roman" w:cs="Times New Roman"/>
          <w:sz w:val="28"/>
          <w:szCs w:val="28"/>
        </w:rPr>
        <w:t>Заключено 156 договоров предоставления социальных услуг.</w:t>
      </w:r>
    </w:p>
    <w:p w:rsidR="009B1E77" w:rsidRPr="009B1E77" w:rsidRDefault="009B1E77" w:rsidP="009B1E77">
      <w:pPr>
        <w:tabs>
          <w:tab w:val="left" w:pos="284"/>
        </w:tabs>
        <w:spacing w:after="0" w:line="240" w:lineRule="auto"/>
        <w:ind w:firstLine="284"/>
        <w:contextualSpacing/>
        <w:jc w:val="both"/>
        <w:rPr>
          <w:rFonts w:ascii="Times New Roman" w:hAnsi="Times New Roman" w:cs="Times New Roman"/>
          <w:sz w:val="28"/>
          <w:szCs w:val="28"/>
        </w:rPr>
      </w:pPr>
      <w:r w:rsidRPr="009B1E77">
        <w:rPr>
          <w:rFonts w:ascii="Times New Roman" w:hAnsi="Times New Roman" w:cs="Times New Roman"/>
          <w:b/>
          <w:sz w:val="28"/>
          <w:szCs w:val="28"/>
        </w:rPr>
        <w:t xml:space="preserve">   </w:t>
      </w:r>
      <w:r w:rsidRPr="009B1E77">
        <w:rPr>
          <w:rFonts w:ascii="Times New Roman" w:hAnsi="Times New Roman" w:cs="Times New Roman"/>
          <w:sz w:val="28"/>
          <w:szCs w:val="28"/>
        </w:rPr>
        <w:t xml:space="preserve">Специалисты отделения приняли активное участие в проведении календарных праздников: </w:t>
      </w:r>
      <w:proofErr w:type="spellStart"/>
      <w:r w:rsidRPr="009B1E77">
        <w:rPr>
          <w:rFonts w:ascii="Times New Roman" w:hAnsi="Times New Roman" w:cs="Times New Roman"/>
          <w:sz w:val="28"/>
          <w:szCs w:val="28"/>
        </w:rPr>
        <w:t>конкурсно</w:t>
      </w:r>
      <w:proofErr w:type="spellEnd"/>
      <w:r w:rsidRPr="009B1E77">
        <w:rPr>
          <w:rFonts w:ascii="Times New Roman" w:hAnsi="Times New Roman" w:cs="Times New Roman"/>
          <w:sz w:val="28"/>
          <w:szCs w:val="28"/>
        </w:rPr>
        <w:t xml:space="preserve">-игровая программа «Рождество», «День Святого Валентина».  </w:t>
      </w:r>
    </w:p>
    <w:p w:rsidR="009B1E77" w:rsidRPr="009B1E77" w:rsidRDefault="009B1E77" w:rsidP="009B1E77">
      <w:pPr>
        <w:tabs>
          <w:tab w:val="left" w:pos="284"/>
        </w:tabs>
        <w:spacing w:after="0" w:line="240" w:lineRule="auto"/>
        <w:ind w:firstLine="284"/>
        <w:contextualSpacing/>
        <w:jc w:val="both"/>
        <w:rPr>
          <w:rFonts w:ascii="Times New Roman" w:hAnsi="Times New Roman" w:cs="Times New Roman"/>
          <w:sz w:val="28"/>
          <w:szCs w:val="28"/>
        </w:rPr>
      </w:pPr>
      <w:r w:rsidRPr="009B1E77">
        <w:rPr>
          <w:rFonts w:ascii="Times New Roman" w:hAnsi="Times New Roman" w:cs="Times New Roman"/>
          <w:sz w:val="28"/>
          <w:szCs w:val="28"/>
        </w:rPr>
        <w:t>В рамках декады инвалидов прошли следующие мероприятия:</w:t>
      </w:r>
    </w:p>
    <w:p w:rsidR="009B1E77" w:rsidRPr="009B1E77" w:rsidRDefault="009B1E77" w:rsidP="009B1E77">
      <w:pPr>
        <w:pStyle w:val="a7"/>
        <w:shd w:val="clear" w:color="auto" w:fill="FFFFFF"/>
        <w:spacing w:before="0" w:beforeAutospacing="0" w:after="0" w:afterAutospacing="0"/>
        <w:contextualSpacing/>
        <w:jc w:val="both"/>
        <w:rPr>
          <w:sz w:val="28"/>
          <w:szCs w:val="28"/>
        </w:rPr>
      </w:pPr>
      <w:r w:rsidRPr="009B1E77">
        <w:rPr>
          <w:sz w:val="28"/>
          <w:szCs w:val="28"/>
        </w:rPr>
        <w:t>- проведена акция «Мы нужны друг другу» - посещение на дому семей, имеющих детей с ограниченными возможностями;</w:t>
      </w:r>
    </w:p>
    <w:p w:rsidR="009B1E77" w:rsidRPr="009B1E77" w:rsidRDefault="009B1E77" w:rsidP="009B1E77">
      <w:pPr>
        <w:pStyle w:val="a7"/>
        <w:shd w:val="clear" w:color="auto" w:fill="FFFFFF"/>
        <w:spacing w:before="0" w:beforeAutospacing="0" w:after="0" w:afterAutospacing="0"/>
        <w:contextualSpacing/>
        <w:jc w:val="both"/>
        <w:rPr>
          <w:sz w:val="28"/>
          <w:szCs w:val="28"/>
        </w:rPr>
      </w:pPr>
      <w:r w:rsidRPr="009B1E77">
        <w:rPr>
          <w:sz w:val="28"/>
          <w:szCs w:val="28"/>
        </w:rPr>
        <w:t>- вручение подарочных наборов 70 штук детям</w:t>
      </w:r>
      <w:r w:rsidR="00B10C39">
        <w:rPr>
          <w:sz w:val="28"/>
          <w:szCs w:val="28"/>
        </w:rPr>
        <w:t xml:space="preserve">-инвалидам </w:t>
      </w:r>
      <w:r w:rsidRPr="009B1E77">
        <w:rPr>
          <w:sz w:val="28"/>
          <w:szCs w:val="28"/>
        </w:rPr>
        <w:t xml:space="preserve">на общую сумму 50000 рублей;                                                                                                                               </w:t>
      </w:r>
    </w:p>
    <w:p w:rsidR="009B1E77" w:rsidRPr="009B1E77" w:rsidRDefault="009B1E77" w:rsidP="009B1E77">
      <w:pPr>
        <w:pStyle w:val="a7"/>
        <w:shd w:val="clear" w:color="auto" w:fill="FFFFFF"/>
        <w:spacing w:before="0" w:beforeAutospacing="0" w:after="0" w:afterAutospacing="0"/>
        <w:contextualSpacing/>
        <w:jc w:val="both"/>
        <w:rPr>
          <w:sz w:val="28"/>
          <w:szCs w:val="28"/>
        </w:rPr>
      </w:pPr>
      <w:r w:rsidRPr="009B1E77">
        <w:rPr>
          <w:sz w:val="28"/>
          <w:szCs w:val="28"/>
        </w:rPr>
        <w:t>- организована телефонная горячая линия по вопросам предоставления мер социальной поддержки гражданам с ограниченными возможностями здоровья;</w:t>
      </w:r>
    </w:p>
    <w:p w:rsidR="009B1E77" w:rsidRPr="009B1E77" w:rsidRDefault="009B1E77" w:rsidP="009B1E77">
      <w:pPr>
        <w:tabs>
          <w:tab w:val="left" w:pos="284"/>
        </w:tabs>
        <w:spacing w:after="0" w:line="240" w:lineRule="auto"/>
        <w:ind w:firstLine="284"/>
        <w:contextualSpacing/>
        <w:jc w:val="both"/>
        <w:rPr>
          <w:rFonts w:ascii="Times New Roman" w:hAnsi="Times New Roman" w:cs="Times New Roman"/>
          <w:sz w:val="28"/>
          <w:szCs w:val="28"/>
        </w:rPr>
      </w:pPr>
      <w:r w:rsidRPr="009B1E77">
        <w:rPr>
          <w:rFonts w:ascii="Times New Roman" w:hAnsi="Times New Roman" w:cs="Times New Roman"/>
          <w:sz w:val="28"/>
          <w:szCs w:val="28"/>
        </w:rPr>
        <w:t xml:space="preserve"> В целях реализации ИПРА для прохождения мероприятий по социальной реабилитации согласно рекомендациям ФГУ «Главное бюро </w:t>
      </w:r>
      <w:proofErr w:type="gramStart"/>
      <w:r w:rsidRPr="009B1E77">
        <w:rPr>
          <w:rFonts w:ascii="Times New Roman" w:hAnsi="Times New Roman" w:cs="Times New Roman"/>
          <w:sz w:val="28"/>
          <w:szCs w:val="28"/>
        </w:rPr>
        <w:t>медико-социальной</w:t>
      </w:r>
      <w:proofErr w:type="gramEnd"/>
      <w:r w:rsidRPr="009B1E77">
        <w:rPr>
          <w:rFonts w:ascii="Times New Roman" w:hAnsi="Times New Roman" w:cs="Times New Roman"/>
          <w:sz w:val="28"/>
          <w:szCs w:val="28"/>
        </w:rPr>
        <w:t xml:space="preserve"> экспертизы по Новосибирской области» в областные реабилитационные центры для инвалидов были направлены 5 человек.</w:t>
      </w:r>
    </w:p>
    <w:p w:rsidR="009B1E77" w:rsidRPr="009B1E77" w:rsidRDefault="009B1E77" w:rsidP="009B1E77">
      <w:pPr>
        <w:tabs>
          <w:tab w:val="left" w:pos="284"/>
        </w:tabs>
        <w:spacing w:after="0" w:line="240" w:lineRule="auto"/>
        <w:ind w:firstLine="284"/>
        <w:contextualSpacing/>
        <w:jc w:val="both"/>
        <w:rPr>
          <w:rFonts w:ascii="Times New Roman" w:hAnsi="Times New Roman" w:cs="Times New Roman"/>
          <w:sz w:val="28"/>
          <w:szCs w:val="28"/>
        </w:rPr>
      </w:pPr>
      <w:r w:rsidRPr="009B1E77">
        <w:rPr>
          <w:rFonts w:ascii="Times New Roman" w:hAnsi="Times New Roman" w:cs="Times New Roman"/>
          <w:sz w:val="28"/>
          <w:szCs w:val="28"/>
        </w:rPr>
        <w:t>Одна семья с ребенком-инвалидом была направлена в ГАСУ СО НСО «</w:t>
      </w:r>
      <w:proofErr w:type="spellStart"/>
      <w:r w:rsidRPr="009B1E77">
        <w:rPr>
          <w:rFonts w:ascii="Times New Roman" w:hAnsi="Times New Roman" w:cs="Times New Roman"/>
          <w:sz w:val="28"/>
          <w:szCs w:val="28"/>
        </w:rPr>
        <w:t>Ояшинский</w:t>
      </w:r>
      <w:proofErr w:type="spellEnd"/>
      <w:r w:rsidRPr="009B1E77">
        <w:rPr>
          <w:rFonts w:ascii="Times New Roman" w:hAnsi="Times New Roman" w:cs="Times New Roman"/>
          <w:sz w:val="28"/>
          <w:szCs w:val="28"/>
        </w:rPr>
        <w:t xml:space="preserve"> дом интернат для умственно-отсталых детей».</w:t>
      </w:r>
    </w:p>
    <w:p w:rsidR="005E34F4" w:rsidRPr="00154BAC" w:rsidRDefault="005E34F4" w:rsidP="00154BA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p w:rsidR="00202D9E" w:rsidRDefault="00AF126C" w:rsidP="00B4444A">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202D9E" w:rsidRPr="0050277F">
        <w:rPr>
          <w:rFonts w:ascii="Times New Roman" w:eastAsia="Times New Roman" w:hAnsi="Times New Roman" w:cs="Times New Roman"/>
          <w:b/>
          <w:sz w:val="28"/>
          <w:szCs w:val="28"/>
          <w:lang w:eastAsia="ru-RU"/>
        </w:rPr>
        <w:t>тделение  помощи семье и детям</w:t>
      </w:r>
    </w:p>
    <w:p w:rsidR="002A4B6C" w:rsidRDefault="002A4B6C" w:rsidP="00B4444A">
      <w:pPr>
        <w:spacing w:after="0" w:line="240" w:lineRule="auto"/>
        <w:contextualSpacing/>
        <w:jc w:val="center"/>
        <w:rPr>
          <w:rFonts w:ascii="Times New Roman" w:eastAsia="Times New Roman" w:hAnsi="Times New Roman" w:cs="Times New Roman"/>
          <w:b/>
          <w:sz w:val="28"/>
          <w:szCs w:val="28"/>
          <w:lang w:eastAsia="ru-RU"/>
        </w:rPr>
      </w:pPr>
    </w:p>
    <w:p w:rsidR="00B10C39" w:rsidRPr="00B10C39" w:rsidRDefault="00B10C39" w:rsidP="00B10C39">
      <w:pPr>
        <w:spacing w:after="0" w:line="240" w:lineRule="auto"/>
        <w:ind w:firstLine="567"/>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Отделение помощи семье и детям МКУ «КЦСОН </w:t>
      </w:r>
      <w:proofErr w:type="spellStart"/>
      <w:r w:rsidRPr="00B10C39">
        <w:rPr>
          <w:rFonts w:ascii="Times New Roman" w:hAnsi="Times New Roman" w:cs="Times New Roman"/>
          <w:sz w:val="28"/>
          <w:szCs w:val="28"/>
        </w:rPr>
        <w:t>Каргатского</w:t>
      </w:r>
      <w:proofErr w:type="spellEnd"/>
      <w:r w:rsidRPr="00B10C39">
        <w:rPr>
          <w:rFonts w:ascii="Times New Roman" w:hAnsi="Times New Roman" w:cs="Times New Roman"/>
          <w:sz w:val="28"/>
          <w:szCs w:val="28"/>
        </w:rPr>
        <w:t xml:space="preserve"> района» осуществляет деятельность по  оказанию семьям с детьми, признанными нуждающимися в социальном обслуживании, постоянной или периодической помощи.</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Деятельность отделения направлена:</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  ранее выявление семей с детьми, находящихся в трудной жизненной ситуации и социально опасном положении;</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проведение коррекционн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реабилитационной работы, с целью создания благоприятных условий для воспитания и развития ребенка в семье;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улучшение условий жизни и здоровья семьи и детей;</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совершенствование системы межведомственного взаимодействия в работе с семьями;</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повышение качества и результативности оказываемых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Задачами специалистов являются усиление роли родителей в воспитании детей, оказание информационн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просветительской, правовой, социально- психологической помощи  семьям.  Работа в данном случае организуется с учетом ресурсных возможностей семьи, способности и желания родителей самостоятельно справляться с возникшими проблемами.</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На 01.01.2021 года в отделении помощи семье и детям  на патронажном  учёте  состоит 47 семей,  в них воспитывается 124  ребенка. Все семьи поставлены на учет по причине  ненадлежащего  исполнения  </w:t>
      </w:r>
      <w:r w:rsidRPr="00B10C39">
        <w:rPr>
          <w:rFonts w:ascii="Times New Roman" w:hAnsi="Times New Roman" w:cs="Times New Roman"/>
          <w:sz w:val="28"/>
          <w:szCs w:val="28"/>
        </w:rPr>
        <w:lastRenderedPageBreak/>
        <w:t>родительских   обязанностей по воспитанию и содержанию  своих детей, злоупотребления спиртными напитками. Из них, находящихся в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опасном положении состоит - 13 семей, в них воспитывается 40 детей. Семей,  с детьми, испытывающие трудности в социальной адаптации  - 34, в них воспитывается – 84  ребенка. </w:t>
      </w:r>
    </w:p>
    <w:p w:rsidR="00B10C39" w:rsidRPr="00B10C39" w:rsidRDefault="00B10C39" w:rsidP="00B10C39">
      <w:pPr>
        <w:spacing w:after="0" w:line="240" w:lineRule="auto"/>
        <w:ind w:firstLine="1134"/>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Специалисты отделения осуществляли профилактическую работу с семьями, </w:t>
      </w:r>
      <w:proofErr w:type="gramStart"/>
      <w:r w:rsidRPr="00B10C39">
        <w:rPr>
          <w:rFonts w:ascii="Times New Roman" w:hAnsi="Times New Roman" w:cs="Times New Roman"/>
          <w:sz w:val="28"/>
          <w:szCs w:val="28"/>
        </w:rPr>
        <w:t>состоящих</w:t>
      </w:r>
      <w:proofErr w:type="gramEnd"/>
      <w:r w:rsidRPr="00B10C39">
        <w:rPr>
          <w:rFonts w:ascii="Times New Roman" w:hAnsi="Times New Roman" w:cs="Times New Roman"/>
          <w:sz w:val="28"/>
          <w:szCs w:val="28"/>
        </w:rPr>
        <w:t xml:space="preserve"> на учете, проводился патронаж, беседы с родителями и детьми. </w:t>
      </w:r>
      <w:r>
        <w:rPr>
          <w:rFonts w:ascii="Times New Roman" w:hAnsi="Times New Roman" w:cs="Times New Roman"/>
          <w:sz w:val="28"/>
          <w:szCs w:val="28"/>
        </w:rPr>
        <w:t>Т</w:t>
      </w:r>
      <w:r w:rsidRPr="00B10C39">
        <w:rPr>
          <w:rFonts w:ascii="Times New Roman" w:hAnsi="Times New Roman" w:cs="Times New Roman"/>
          <w:sz w:val="28"/>
          <w:szCs w:val="28"/>
        </w:rPr>
        <w:t xml:space="preserve">рагический случай произошел 5 ноября в семье, находящейся в социально опасном положении  </w:t>
      </w:r>
      <w:r>
        <w:rPr>
          <w:rFonts w:ascii="Times New Roman" w:hAnsi="Times New Roman" w:cs="Times New Roman"/>
          <w:sz w:val="28"/>
          <w:szCs w:val="28"/>
        </w:rPr>
        <w:t xml:space="preserve">в </w:t>
      </w:r>
      <w:r w:rsidRPr="00B10C39">
        <w:rPr>
          <w:rFonts w:ascii="Times New Roman" w:hAnsi="Times New Roman" w:cs="Times New Roman"/>
          <w:sz w:val="28"/>
          <w:szCs w:val="28"/>
        </w:rPr>
        <w:t>результате пожара в частном доме многодетной семьи погибли 5 человек, в том числе трое детей.</w:t>
      </w:r>
    </w:p>
    <w:p w:rsidR="00B10C39" w:rsidRPr="00B10C39" w:rsidRDefault="00B10C39" w:rsidP="00B10C39">
      <w:pPr>
        <w:spacing w:after="0" w:line="240" w:lineRule="auto"/>
        <w:ind w:firstLine="1134"/>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За  год  было поставлено 33 семьи,  в них воспитывается 91 ребенок по причине неисполнения родителями их обязанностей. Снято- 39 семей, в ней воспитывается 100  детей, в связи с улучшением положения в семье 25 семей, в них 57 детей. </w:t>
      </w:r>
      <w:proofErr w:type="gramStart"/>
      <w:r w:rsidRPr="00B10C39">
        <w:rPr>
          <w:rFonts w:ascii="Times New Roman" w:hAnsi="Times New Roman" w:cs="Times New Roman"/>
          <w:sz w:val="28"/>
          <w:szCs w:val="28"/>
        </w:rPr>
        <w:t>Семьи</w:t>
      </w:r>
      <w:proofErr w:type="gramEnd"/>
      <w:r w:rsidRPr="00B10C39">
        <w:rPr>
          <w:rFonts w:ascii="Times New Roman" w:hAnsi="Times New Roman" w:cs="Times New Roman"/>
          <w:sz w:val="28"/>
          <w:szCs w:val="28"/>
        </w:rPr>
        <w:t xml:space="preserve">  находящиеся в социально опасном положении, переведены     в   категорию семей, испытывающие трудности в социальной адаптации, 8 семей, в них 21 детей.  Три семьи переведены  из категории семей с детьми, испытывающих трудности в социальной адаптации в категорию семей с детьми, находящейся в социально – опасном положении.</w:t>
      </w:r>
    </w:p>
    <w:p w:rsidR="00B10C39" w:rsidRPr="00B10C39" w:rsidRDefault="00B10C39" w:rsidP="00B10C39">
      <w:pPr>
        <w:spacing w:after="0" w:line="240" w:lineRule="auto"/>
        <w:ind w:firstLine="1134"/>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Специалисты отделения помощи семье и детям приняли участие в заседании </w:t>
      </w:r>
      <w:proofErr w:type="spellStart"/>
      <w:r w:rsidRPr="00B10C39">
        <w:rPr>
          <w:rFonts w:ascii="Times New Roman" w:hAnsi="Times New Roman" w:cs="Times New Roman"/>
          <w:sz w:val="28"/>
          <w:szCs w:val="28"/>
        </w:rPr>
        <w:t>Чулымского</w:t>
      </w:r>
      <w:proofErr w:type="spellEnd"/>
      <w:r w:rsidRPr="00B10C39">
        <w:rPr>
          <w:rFonts w:ascii="Times New Roman" w:hAnsi="Times New Roman" w:cs="Times New Roman"/>
          <w:sz w:val="28"/>
          <w:szCs w:val="28"/>
        </w:rPr>
        <w:t xml:space="preserve"> районного суда по лишению родителей родительских прав.</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За   год  осуществлен патронаж в 445 семьях, из них  41  экстренных.</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w:t>
      </w:r>
      <w:r w:rsidR="004478A0">
        <w:rPr>
          <w:rFonts w:ascii="Times New Roman" w:hAnsi="Times New Roman" w:cs="Times New Roman"/>
          <w:sz w:val="28"/>
          <w:szCs w:val="28"/>
        </w:rPr>
        <w:t>За</w:t>
      </w:r>
      <w:r w:rsidRPr="00B10C39">
        <w:rPr>
          <w:rFonts w:ascii="Times New Roman" w:hAnsi="Times New Roman" w:cs="Times New Roman"/>
          <w:sz w:val="28"/>
          <w:szCs w:val="28"/>
        </w:rPr>
        <w:t xml:space="preserve">регистрировано   258 обращений,  с целью </w:t>
      </w:r>
      <w:r w:rsidR="004478A0">
        <w:rPr>
          <w:rFonts w:ascii="Times New Roman" w:hAnsi="Times New Roman" w:cs="Times New Roman"/>
          <w:sz w:val="28"/>
          <w:szCs w:val="28"/>
        </w:rPr>
        <w:t xml:space="preserve"> получения консультации</w:t>
      </w:r>
      <w:r w:rsidRPr="00B10C39">
        <w:rPr>
          <w:rFonts w:ascii="Times New Roman" w:hAnsi="Times New Roman" w:cs="Times New Roman"/>
          <w:sz w:val="28"/>
          <w:szCs w:val="28"/>
        </w:rPr>
        <w:t xml:space="preserve"> в ДОЛ «Страна творчества», по вопросам льгот, содействие в оказании материальной помощи, содействие в лечении от алкогольной зависимости, содействие в трудоустройстве несовершеннолетних и родителей, определении детей в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реабилитационные центры, консультации о выплате   детских пособий.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За  год  пролечено от алкогольной зависимости</w:t>
      </w:r>
      <w:proofErr w:type="gramStart"/>
      <w:r w:rsidRPr="00B10C39">
        <w:rPr>
          <w:rFonts w:ascii="Times New Roman" w:hAnsi="Times New Roman" w:cs="Times New Roman"/>
          <w:sz w:val="28"/>
          <w:szCs w:val="28"/>
        </w:rPr>
        <w:t xml:space="preserve"> :</w:t>
      </w:r>
      <w:proofErr w:type="gramEnd"/>
    </w:p>
    <w:p w:rsid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  медицинским центром «НАТИС» -  1 человек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 ЦРБ «</w:t>
      </w:r>
      <w:proofErr w:type="spellStart"/>
      <w:r w:rsidRPr="00B10C39">
        <w:rPr>
          <w:rFonts w:ascii="Times New Roman" w:hAnsi="Times New Roman" w:cs="Times New Roman"/>
          <w:sz w:val="28"/>
          <w:szCs w:val="28"/>
        </w:rPr>
        <w:t>Каргатская</w:t>
      </w:r>
      <w:proofErr w:type="spellEnd"/>
      <w:r w:rsidRPr="00B10C39">
        <w:rPr>
          <w:rFonts w:ascii="Times New Roman" w:hAnsi="Times New Roman" w:cs="Times New Roman"/>
          <w:sz w:val="28"/>
          <w:szCs w:val="28"/>
        </w:rPr>
        <w:t xml:space="preserve">» -2 человека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все семьи находятся на патронажном учете, с  родителями ведется профилактическая работа.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Специалисты отделения ведут тесное взаимодействие с областными реабилитационными центрами. За  год  направлено 13 несовершеннолетних, из них:</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СРЦ для несовершеннолетних </w:t>
      </w:r>
      <w:proofErr w:type="spellStart"/>
      <w:r w:rsidRPr="00B10C39">
        <w:rPr>
          <w:rFonts w:ascii="Times New Roman" w:hAnsi="Times New Roman" w:cs="Times New Roman"/>
          <w:sz w:val="28"/>
          <w:szCs w:val="28"/>
        </w:rPr>
        <w:t>Коченевского</w:t>
      </w:r>
      <w:proofErr w:type="spellEnd"/>
      <w:r w:rsidRPr="00B10C39">
        <w:rPr>
          <w:rFonts w:ascii="Times New Roman" w:hAnsi="Times New Roman" w:cs="Times New Roman"/>
          <w:sz w:val="28"/>
          <w:szCs w:val="28"/>
        </w:rPr>
        <w:t xml:space="preserve"> района  - 1 ребенок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СРЦ «Морской залив»                                                                 - 3 семьи,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МКУ «СРЦ для несовершеннолетних </w:t>
      </w:r>
      <w:proofErr w:type="spellStart"/>
      <w:r w:rsidRPr="00B10C39">
        <w:rPr>
          <w:rFonts w:ascii="Times New Roman" w:hAnsi="Times New Roman" w:cs="Times New Roman"/>
          <w:sz w:val="28"/>
          <w:szCs w:val="28"/>
        </w:rPr>
        <w:t>Коченевского</w:t>
      </w:r>
      <w:proofErr w:type="spellEnd"/>
      <w:r w:rsidRPr="00B10C39">
        <w:rPr>
          <w:rFonts w:ascii="Times New Roman" w:hAnsi="Times New Roman" w:cs="Times New Roman"/>
          <w:sz w:val="28"/>
          <w:szCs w:val="28"/>
        </w:rPr>
        <w:t xml:space="preserve"> района»   - 2 детей</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ГАУ НСО «ЦСПСД «Семья»                                                     - 1 ребенок</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w:t>
      </w:r>
      <w:proofErr w:type="spellStart"/>
      <w:r w:rsidRPr="00B10C39">
        <w:rPr>
          <w:rFonts w:ascii="Times New Roman" w:hAnsi="Times New Roman" w:cs="Times New Roman"/>
          <w:sz w:val="28"/>
          <w:szCs w:val="28"/>
        </w:rPr>
        <w:t>Чумаковская</w:t>
      </w:r>
      <w:proofErr w:type="spellEnd"/>
      <w:r w:rsidRPr="00B10C39">
        <w:rPr>
          <w:rFonts w:ascii="Times New Roman" w:hAnsi="Times New Roman" w:cs="Times New Roman"/>
          <w:sz w:val="28"/>
          <w:szCs w:val="28"/>
        </w:rPr>
        <w:t xml:space="preserve"> школ</w:t>
      </w:r>
      <w:proofErr w:type="gramStart"/>
      <w:r w:rsidRPr="00B10C39">
        <w:rPr>
          <w:rFonts w:ascii="Times New Roman" w:hAnsi="Times New Roman" w:cs="Times New Roman"/>
          <w:sz w:val="28"/>
          <w:szCs w:val="28"/>
        </w:rPr>
        <w:t>а-</w:t>
      </w:r>
      <w:proofErr w:type="gramEnd"/>
      <w:r w:rsidRPr="00B10C39">
        <w:rPr>
          <w:rFonts w:ascii="Times New Roman" w:hAnsi="Times New Roman" w:cs="Times New Roman"/>
          <w:sz w:val="28"/>
          <w:szCs w:val="28"/>
        </w:rPr>
        <w:t xml:space="preserve"> интернат Куйбышевского района           - 6 детей</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В  настоящее время  двое  несовершеннолетних   проходят психолог</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педагогическую  реабилитацию в   социально- реабилитационном  центре для несовершеннолетних </w:t>
      </w:r>
      <w:proofErr w:type="spellStart"/>
      <w:r w:rsidRPr="00B10C39">
        <w:rPr>
          <w:rFonts w:ascii="Times New Roman" w:hAnsi="Times New Roman" w:cs="Times New Roman"/>
          <w:sz w:val="28"/>
          <w:szCs w:val="28"/>
        </w:rPr>
        <w:t>Коченевского</w:t>
      </w:r>
      <w:proofErr w:type="spellEnd"/>
      <w:r w:rsidRPr="00B10C39">
        <w:rPr>
          <w:rFonts w:ascii="Times New Roman" w:hAnsi="Times New Roman" w:cs="Times New Roman"/>
          <w:sz w:val="28"/>
          <w:szCs w:val="28"/>
        </w:rPr>
        <w:t xml:space="preserve"> района.</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lastRenderedPageBreak/>
        <w:t xml:space="preserve">Специалисты отделения ведут работу по оздоровлению детей в загородные СОЛ, занимаются подбором детей, сопровождают детей до места назначения. За   год прошли оздоровление 20  детей в загородных санаториях (Тимуровец,   </w:t>
      </w:r>
      <w:proofErr w:type="spellStart"/>
      <w:r w:rsidRPr="00B10C39">
        <w:rPr>
          <w:rFonts w:ascii="Times New Roman" w:hAnsi="Times New Roman" w:cs="Times New Roman"/>
          <w:sz w:val="28"/>
          <w:szCs w:val="28"/>
        </w:rPr>
        <w:t>Красноозерский</w:t>
      </w:r>
      <w:proofErr w:type="spellEnd"/>
      <w:r w:rsidRPr="00B10C39">
        <w:rPr>
          <w:rFonts w:ascii="Times New Roman" w:hAnsi="Times New Roman" w:cs="Times New Roman"/>
          <w:sz w:val="28"/>
          <w:szCs w:val="28"/>
        </w:rPr>
        <w:t xml:space="preserve">, Юбилейный).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Семьям с детьми, </w:t>
      </w:r>
      <w:proofErr w:type="gramStart"/>
      <w:r w:rsidRPr="00B10C39">
        <w:rPr>
          <w:rFonts w:ascii="Times New Roman" w:hAnsi="Times New Roman" w:cs="Times New Roman"/>
          <w:sz w:val="28"/>
          <w:szCs w:val="28"/>
        </w:rPr>
        <w:t>находящихся</w:t>
      </w:r>
      <w:proofErr w:type="gramEnd"/>
      <w:r w:rsidRPr="00B10C39">
        <w:rPr>
          <w:rFonts w:ascii="Times New Roman" w:hAnsi="Times New Roman" w:cs="Times New Roman"/>
          <w:sz w:val="28"/>
          <w:szCs w:val="28"/>
        </w:rPr>
        <w:t xml:space="preserve"> в трудной жизненной ситуации и социально опасном положении бесплатно предоставляются социальные услуги.  За 2020 год  было оказано 25130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педагогических –             -  11201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медицинских –                 - 808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социально –  </w:t>
      </w:r>
      <w:proofErr w:type="gramStart"/>
      <w:r w:rsidRPr="00B10C39">
        <w:rPr>
          <w:rFonts w:ascii="Times New Roman" w:hAnsi="Times New Roman" w:cs="Times New Roman"/>
          <w:sz w:val="28"/>
          <w:szCs w:val="28"/>
        </w:rPr>
        <w:t>трудовых</w:t>
      </w:r>
      <w:proofErr w:type="gramEnd"/>
      <w:r w:rsidRPr="00B10C39">
        <w:rPr>
          <w:rFonts w:ascii="Times New Roman" w:hAnsi="Times New Roman" w:cs="Times New Roman"/>
          <w:sz w:val="28"/>
          <w:szCs w:val="28"/>
        </w:rPr>
        <w:t xml:space="preserve">  -                   - 247 услуги;</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социально - психологических –         - 3530 услуг</w:t>
      </w:r>
      <w:proofErr w:type="gramStart"/>
      <w:r w:rsidRPr="00B10C39">
        <w:rPr>
          <w:rFonts w:ascii="Times New Roman" w:hAnsi="Times New Roman" w:cs="Times New Roman"/>
          <w:sz w:val="28"/>
          <w:szCs w:val="28"/>
        </w:rPr>
        <w:t>,;</w:t>
      </w:r>
      <w:proofErr w:type="gramEnd"/>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правовых –                      - 2460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социально - бытовых –                       - 2393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услуги в целях повышения                 - 3026 услуги;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коммуникативного потенциала,   в том числе;       </w:t>
      </w:r>
    </w:p>
    <w:p w:rsidR="00B10C39" w:rsidRPr="004478A0" w:rsidRDefault="00B10C39" w:rsidP="00B10C39">
      <w:pPr>
        <w:spacing w:after="0" w:line="240" w:lineRule="auto"/>
        <w:contextualSpacing/>
        <w:jc w:val="both"/>
        <w:rPr>
          <w:rFonts w:ascii="Times New Roman" w:hAnsi="Times New Roman" w:cs="Times New Roman"/>
          <w:sz w:val="28"/>
          <w:szCs w:val="28"/>
        </w:rPr>
      </w:pPr>
      <w:r w:rsidRPr="004478A0">
        <w:rPr>
          <w:rFonts w:ascii="Times New Roman" w:hAnsi="Times New Roman" w:cs="Times New Roman"/>
          <w:sz w:val="28"/>
          <w:szCs w:val="28"/>
        </w:rPr>
        <w:t xml:space="preserve"> соц. сопровождение   --                        -  1345 услуг;</w:t>
      </w:r>
    </w:p>
    <w:p w:rsidR="00B10C39" w:rsidRPr="004478A0" w:rsidRDefault="00B10C39" w:rsidP="00B10C39">
      <w:pPr>
        <w:spacing w:after="0" w:line="240" w:lineRule="auto"/>
        <w:contextualSpacing/>
        <w:jc w:val="both"/>
        <w:rPr>
          <w:rFonts w:ascii="Times New Roman" w:hAnsi="Times New Roman" w:cs="Times New Roman"/>
          <w:sz w:val="28"/>
          <w:szCs w:val="28"/>
        </w:rPr>
      </w:pPr>
      <w:r w:rsidRPr="004478A0">
        <w:rPr>
          <w:rFonts w:ascii="Times New Roman" w:hAnsi="Times New Roman" w:cs="Times New Roman"/>
          <w:sz w:val="28"/>
          <w:szCs w:val="28"/>
        </w:rPr>
        <w:t xml:space="preserve"> срочные соц. услуги     ---                    -  120 услуг</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w:t>
      </w:r>
      <w:r w:rsidRPr="00B10C39">
        <w:rPr>
          <w:rFonts w:ascii="Times New Roman" w:hAnsi="Times New Roman" w:cs="Times New Roman"/>
          <w:vanish/>
          <w:sz w:val="28"/>
          <w:szCs w:val="28"/>
        </w:rPr>
        <w:t>работы с семьей Полеевой О.В. и Сенопал</w:t>
      </w:r>
      <w:r w:rsidRPr="00B10C39">
        <w:rPr>
          <w:rFonts w:ascii="Times New Roman" w:hAnsi="Times New Roman" w:cs="Times New Roman"/>
          <w:sz w:val="28"/>
          <w:szCs w:val="28"/>
        </w:rPr>
        <w:t xml:space="preserve">           Одним из направлений деятельности по профилактике безнадзорности детей и подростков является  занятость детей.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Пропаганда семейных ценностей осуществляется через проведение мероприятий, деятельность семейных клубов, проведение лекций, бесед, тренингов, направленных на формирование здорового образа жизни, поддержку благополучия семьи и детей, формирование ответственного материнства и отцовства.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В январе месяце 05.01.2020 г. игровая программа   «Рождественские посиделки», с приглашением детей из малообеспеченных семей.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В феврале  19.02.2020 г. проведена беседа с родителями с участием ПДН на тему: «Профилактика жестокого обращения с детьми в семье», с целью  нормализации родительского отношения к детям,   присутствовало 8  человек.</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Проведен круглый стол  12.03.2020г.  для  родителей из многодетных, приемных,  неблагополучных  семей  на тему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правовое информирование населения», совместно со специалистом ГКУ  социальной поддержки  населения</w:t>
      </w:r>
      <w:r w:rsidR="004478A0">
        <w:rPr>
          <w:rFonts w:ascii="Times New Roman" w:hAnsi="Times New Roman" w:cs="Times New Roman"/>
          <w:sz w:val="28"/>
          <w:szCs w:val="28"/>
        </w:rPr>
        <w:t>;</w:t>
      </w:r>
      <w:r w:rsidRPr="00B10C39">
        <w:rPr>
          <w:rFonts w:ascii="Times New Roman" w:hAnsi="Times New Roman" w:cs="Times New Roman"/>
          <w:sz w:val="28"/>
          <w:szCs w:val="28"/>
        </w:rPr>
        <w:t xml:space="preserve"> детско- родительский тренинг «Навстречу друг другу», с целью сплочения родителей и детей, развития коммуникативных навыков, присутствовало 18  человек</w:t>
      </w:r>
      <w:r w:rsidR="004478A0">
        <w:rPr>
          <w:rFonts w:ascii="Times New Roman" w:hAnsi="Times New Roman" w:cs="Times New Roman"/>
          <w:sz w:val="28"/>
          <w:szCs w:val="28"/>
        </w:rPr>
        <w:t xml:space="preserve">, </w:t>
      </w:r>
      <w:r w:rsidRPr="00B10C39">
        <w:rPr>
          <w:rFonts w:ascii="Times New Roman" w:hAnsi="Times New Roman" w:cs="Times New Roman"/>
          <w:sz w:val="28"/>
          <w:szCs w:val="28"/>
        </w:rPr>
        <w:t>праздничная программа «Детство- это классно».</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Специалистом отделения и психологом  с родителями и детьми были проведены индивидуальные и групповые мероприятия, направленные на формирование эмоциональной стабильности в семьях.  В результате проведенной работы за  год  с патронажного учета было снято  39 семей, в них воспитывается 100  детей.</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Специалисты отделения приняли участие в реализации Всероссийской акции «Безопасность детства». В ходе реализации изготовлено и распространено 150 информационных буклетов для детей и </w:t>
      </w:r>
      <w:r w:rsidRPr="00B10C39">
        <w:rPr>
          <w:rFonts w:ascii="Times New Roman" w:hAnsi="Times New Roman" w:cs="Times New Roman"/>
          <w:sz w:val="28"/>
          <w:szCs w:val="28"/>
        </w:rPr>
        <w:lastRenderedPageBreak/>
        <w:t>родителей, с целью предупреждения несчастных случаев с участием детей. В ходе операции были выявлены и определены в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реабилитационные центры г. Нов</w:t>
      </w:r>
      <w:r w:rsidR="004478A0">
        <w:rPr>
          <w:rFonts w:ascii="Times New Roman" w:hAnsi="Times New Roman" w:cs="Times New Roman"/>
          <w:sz w:val="28"/>
          <w:szCs w:val="28"/>
        </w:rPr>
        <w:t>осибирска 3 несовершеннолетних</w:t>
      </w:r>
      <w:r w:rsidRPr="00B10C39">
        <w:rPr>
          <w:rFonts w:ascii="Times New Roman" w:hAnsi="Times New Roman" w:cs="Times New Roman"/>
          <w:sz w:val="28"/>
          <w:szCs w:val="28"/>
        </w:rPr>
        <w:t>.</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Специалисты отделения принимают  участие в реализации проекта «Здоровая  семь</w:t>
      </w:r>
      <w:proofErr w:type="gramStart"/>
      <w:r w:rsidRPr="00B10C39">
        <w:rPr>
          <w:rFonts w:ascii="Times New Roman" w:hAnsi="Times New Roman" w:cs="Times New Roman"/>
          <w:sz w:val="28"/>
          <w:szCs w:val="28"/>
        </w:rPr>
        <w:t>я-</w:t>
      </w:r>
      <w:proofErr w:type="gramEnd"/>
      <w:r w:rsidRPr="00B10C39">
        <w:rPr>
          <w:rFonts w:ascii="Times New Roman" w:hAnsi="Times New Roman" w:cs="Times New Roman"/>
          <w:sz w:val="28"/>
          <w:szCs w:val="28"/>
        </w:rPr>
        <w:t xml:space="preserve"> счастливые  дети».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В рамках реализации проекта  проведена работа с 54 семьях с детьми, состоящих на профилактическом  учете  и 25 приемных семьях.      </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В связи  с карантинными ограничениями специалистами отделения и реализация мероприятий была организована не в полном объеме.</w:t>
      </w:r>
    </w:p>
    <w:p w:rsidR="00B10C39" w:rsidRPr="00B10C39" w:rsidRDefault="00B10C39" w:rsidP="00B10C39">
      <w:pPr>
        <w:spacing w:after="0" w:line="240" w:lineRule="auto"/>
        <w:contextualSpacing/>
        <w:jc w:val="both"/>
        <w:rPr>
          <w:rFonts w:ascii="Times New Roman" w:hAnsi="Times New Roman" w:cs="Times New Roman"/>
          <w:sz w:val="28"/>
          <w:szCs w:val="28"/>
        </w:rPr>
      </w:pPr>
      <w:r w:rsidRPr="00B10C39">
        <w:rPr>
          <w:rFonts w:ascii="Times New Roman" w:hAnsi="Times New Roman" w:cs="Times New Roman"/>
          <w:sz w:val="28"/>
          <w:szCs w:val="28"/>
        </w:rPr>
        <w:t xml:space="preserve">          Развитие традиционных форм занятости и внедрение новых технологий социальной работы с семьей и детьми способствуют предупреждению детской безнадзорности и преступности, оказывают эффективное воздействие на социально-психологическую ситуацию в жизни ребенка, позволяют решить детские проблемы, приносят стабильные результаты в процессе социальн</w:t>
      </w:r>
      <w:proofErr w:type="gramStart"/>
      <w:r w:rsidRPr="00B10C39">
        <w:rPr>
          <w:rFonts w:ascii="Times New Roman" w:hAnsi="Times New Roman" w:cs="Times New Roman"/>
          <w:sz w:val="28"/>
          <w:szCs w:val="28"/>
        </w:rPr>
        <w:t>о-</w:t>
      </w:r>
      <w:proofErr w:type="gramEnd"/>
      <w:r w:rsidRPr="00B10C39">
        <w:rPr>
          <w:rFonts w:ascii="Times New Roman" w:hAnsi="Times New Roman" w:cs="Times New Roman"/>
          <w:sz w:val="28"/>
          <w:szCs w:val="28"/>
        </w:rPr>
        <w:t xml:space="preserve"> педагогического и социально- психологического сопровождения несовершеннолетнего и семьи.</w:t>
      </w:r>
    </w:p>
    <w:p w:rsidR="00202D9E" w:rsidRDefault="004478A0" w:rsidP="004478A0">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D363DE" w:rsidRDefault="00D363DE" w:rsidP="00D363DE">
      <w:pPr>
        <w:shd w:val="clear" w:color="auto" w:fill="FFFFFF"/>
        <w:tabs>
          <w:tab w:val="center" w:pos="3990"/>
        </w:tabs>
        <w:spacing w:after="0" w:line="322" w:lineRule="exact"/>
        <w:ind w:left="180" w:right="1555"/>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 xml:space="preserve">                     </w:t>
      </w:r>
    </w:p>
    <w:p w:rsidR="00202D9E" w:rsidRDefault="00202D9E" w:rsidP="00311AB5">
      <w:pPr>
        <w:shd w:val="clear" w:color="auto" w:fill="FFFFFF"/>
        <w:tabs>
          <w:tab w:val="center" w:pos="3990"/>
        </w:tabs>
        <w:spacing w:after="0" w:line="322" w:lineRule="exact"/>
        <w:ind w:left="180" w:right="1555"/>
        <w:jc w:val="center"/>
        <w:rPr>
          <w:rFonts w:ascii="Times New Roman" w:eastAsia="Times New Roman" w:hAnsi="Times New Roman" w:cs="Times New Roman"/>
          <w:vanish/>
          <w:sz w:val="28"/>
          <w:szCs w:val="28"/>
          <w:lang w:eastAsia="ru-RU"/>
        </w:rPr>
      </w:pPr>
    </w:p>
    <w:p w:rsidR="000E6267" w:rsidRDefault="00311AB5" w:rsidP="00D363DE">
      <w:pPr>
        <w:shd w:val="clear" w:color="auto" w:fill="FFFFFF"/>
        <w:tabs>
          <w:tab w:val="center" w:pos="3990"/>
        </w:tabs>
        <w:spacing w:after="0" w:line="322" w:lineRule="exact"/>
        <w:ind w:left="180" w:right="1555"/>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О</w:t>
      </w:r>
      <w:r w:rsidR="00202D9E" w:rsidRPr="0050277F">
        <w:rPr>
          <w:rFonts w:ascii="Times New Roman" w:eastAsia="Times New Roman" w:hAnsi="Times New Roman" w:cs="Times New Roman"/>
          <w:b/>
          <w:bCs/>
          <w:spacing w:val="-2"/>
          <w:sz w:val="28"/>
          <w:szCs w:val="28"/>
          <w:lang w:eastAsia="ru-RU"/>
        </w:rPr>
        <w:t>тделения социального обслуживания на дому</w:t>
      </w:r>
    </w:p>
    <w:p w:rsidR="008F0145" w:rsidRDefault="008F0145" w:rsidP="00D363DE">
      <w:pPr>
        <w:shd w:val="clear" w:color="auto" w:fill="FFFFFF"/>
        <w:tabs>
          <w:tab w:val="center" w:pos="3990"/>
        </w:tabs>
        <w:spacing w:after="0" w:line="322" w:lineRule="exact"/>
        <w:ind w:left="180" w:right="1555"/>
        <w:jc w:val="center"/>
        <w:rPr>
          <w:rFonts w:ascii="Times New Roman" w:hAnsi="Times New Roman" w:cs="Times New Roman"/>
          <w:sz w:val="28"/>
          <w:szCs w:val="28"/>
        </w:rPr>
      </w:pPr>
    </w:p>
    <w:p w:rsidR="004478A0" w:rsidRPr="007D6E72" w:rsidRDefault="004478A0" w:rsidP="004478A0">
      <w:pPr>
        <w:widowControl w:val="0"/>
        <w:shd w:val="clear" w:color="auto" w:fill="FFFFFF"/>
        <w:tabs>
          <w:tab w:val="left" w:pos="9355"/>
        </w:tabs>
        <w:autoSpaceDE w:val="0"/>
        <w:autoSpaceDN w:val="0"/>
        <w:adjustRightInd w:val="0"/>
        <w:spacing w:after="0" w:line="240" w:lineRule="auto"/>
        <w:ind w:right="-1" w:firstLine="567"/>
        <w:contextualSpacing/>
        <w:jc w:val="both"/>
        <w:rPr>
          <w:rFonts w:ascii="Times New Roman" w:eastAsia="Times New Roman" w:hAnsi="Times New Roman" w:cs="Times New Roman"/>
          <w:bCs/>
          <w:spacing w:val="-2"/>
          <w:sz w:val="28"/>
          <w:szCs w:val="28"/>
          <w:lang w:eastAsia="ru-RU"/>
        </w:rPr>
      </w:pPr>
      <w:r w:rsidRPr="007D6E72">
        <w:rPr>
          <w:rFonts w:ascii="Times New Roman" w:eastAsia="Times New Roman" w:hAnsi="Times New Roman" w:cs="Times New Roman"/>
          <w:bCs/>
          <w:spacing w:val="-2"/>
          <w:sz w:val="28"/>
          <w:szCs w:val="28"/>
          <w:u w:val="single"/>
          <w:lang w:eastAsia="ru-RU"/>
        </w:rPr>
        <w:t>Социальное обслуживание на дому</w:t>
      </w:r>
      <w:r w:rsidRPr="007D6E72">
        <w:rPr>
          <w:rFonts w:ascii="Times New Roman" w:eastAsia="Times New Roman" w:hAnsi="Times New Roman" w:cs="Times New Roman"/>
          <w:bCs/>
          <w:spacing w:val="-2"/>
          <w:sz w:val="28"/>
          <w:szCs w:val="28"/>
          <w:lang w:eastAsia="ru-RU"/>
        </w:rPr>
        <w:t xml:space="preserve">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w:t>
      </w:r>
    </w:p>
    <w:p w:rsidR="004478A0" w:rsidRPr="007D6E72" w:rsidRDefault="004478A0" w:rsidP="00096091">
      <w:pPr>
        <w:widowControl w:val="0"/>
        <w:shd w:val="clear" w:color="auto" w:fill="FFFFFF"/>
        <w:tabs>
          <w:tab w:val="left" w:pos="9355"/>
        </w:tabs>
        <w:autoSpaceDE w:val="0"/>
        <w:autoSpaceDN w:val="0"/>
        <w:adjustRightInd w:val="0"/>
        <w:spacing w:after="0" w:line="240" w:lineRule="auto"/>
        <w:ind w:right="-1" w:firstLine="567"/>
        <w:contextualSpacing/>
        <w:jc w:val="both"/>
        <w:rPr>
          <w:rFonts w:ascii="Times New Roman" w:eastAsia="Times New Roman" w:hAnsi="Times New Roman" w:cs="Times New Roman"/>
          <w:bCs/>
          <w:spacing w:val="-2"/>
          <w:sz w:val="28"/>
          <w:szCs w:val="28"/>
          <w:lang w:eastAsia="ru-RU"/>
        </w:rPr>
      </w:pPr>
      <w:r w:rsidRPr="007D6E72">
        <w:rPr>
          <w:rFonts w:ascii="Times New Roman" w:eastAsia="Times New Roman" w:hAnsi="Times New Roman" w:cs="Times New Roman"/>
          <w:bCs/>
          <w:spacing w:val="-2"/>
          <w:sz w:val="28"/>
          <w:szCs w:val="28"/>
          <w:lang w:eastAsia="ru-RU"/>
        </w:rPr>
        <w:t>Работа отделений направлена на создание условий, обеспечивающих инвалидам и пожилым людям возможности как можно дольше жить в домашней обстановке. Услуги, входящие в перечень гарантированных государством социальных услуг, предоставляются гражданам пожилого возраста и инвалидам, частично утратившим способность к самообслуживанию, своевременно и в полном объеме.</w:t>
      </w:r>
    </w:p>
    <w:p w:rsidR="004478A0" w:rsidRPr="007D6E72" w:rsidRDefault="004478A0" w:rsidP="0009609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Численность  получателей  социальных услуг составляет, по состоянию за</w:t>
      </w:r>
      <w:r>
        <w:rPr>
          <w:rFonts w:ascii="Times New Roman" w:eastAsia="Times New Roman" w:hAnsi="Times New Roman" w:cs="Times New Roman"/>
          <w:sz w:val="28"/>
          <w:szCs w:val="28"/>
          <w:lang w:eastAsia="ru-RU"/>
        </w:rPr>
        <w:t xml:space="preserve">  </w:t>
      </w:r>
      <w:r w:rsidRPr="007D6E72">
        <w:rPr>
          <w:rFonts w:ascii="Times New Roman" w:eastAsia="Times New Roman" w:hAnsi="Times New Roman" w:cs="Times New Roman"/>
          <w:sz w:val="28"/>
          <w:szCs w:val="28"/>
          <w:lang w:eastAsia="ru-RU"/>
        </w:rPr>
        <w:t>2020 г., составляет</w:t>
      </w:r>
      <w:r>
        <w:rPr>
          <w:rFonts w:ascii="Times New Roman" w:eastAsia="Times New Roman" w:hAnsi="Times New Roman" w:cs="Times New Roman"/>
          <w:sz w:val="28"/>
          <w:szCs w:val="28"/>
          <w:lang w:eastAsia="ru-RU"/>
        </w:rPr>
        <w:t xml:space="preserve"> 366</w:t>
      </w:r>
      <w:r w:rsidRPr="007D6E72">
        <w:rPr>
          <w:rFonts w:ascii="Times New Roman" w:eastAsia="Times New Roman" w:hAnsi="Times New Roman" w:cs="Times New Roman"/>
          <w:sz w:val="28"/>
          <w:szCs w:val="28"/>
          <w:lang w:eastAsia="ru-RU"/>
        </w:rPr>
        <w:t xml:space="preserve"> человек. За ними осуществляют уход </w:t>
      </w:r>
      <w:r>
        <w:rPr>
          <w:rFonts w:ascii="Times New Roman" w:eastAsia="Times New Roman" w:hAnsi="Times New Roman" w:cs="Times New Roman"/>
          <w:sz w:val="28"/>
          <w:szCs w:val="28"/>
          <w:lang w:eastAsia="ru-RU"/>
        </w:rPr>
        <w:t>32 социальных работника и 7 помощников по уходу (сиделки)</w:t>
      </w:r>
      <w:r w:rsidRPr="007D6E72">
        <w:rPr>
          <w:rFonts w:ascii="Times New Roman" w:eastAsia="Times New Roman" w:hAnsi="Times New Roman" w:cs="Times New Roman"/>
          <w:sz w:val="28"/>
          <w:szCs w:val="28"/>
          <w:lang w:eastAsia="ru-RU"/>
        </w:rPr>
        <w:t>. Из них на платном обслуживании</w:t>
      </w:r>
      <w:r>
        <w:rPr>
          <w:rFonts w:ascii="Times New Roman" w:eastAsia="Times New Roman" w:hAnsi="Times New Roman" w:cs="Times New Roman"/>
          <w:sz w:val="28"/>
          <w:szCs w:val="28"/>
          <w:lang w:eastAsia="ru-RU"/>
        </w:rPr>
        <w:t xml:space="preserve"> 261</w:t>
      </w:r>
      <w:r w:rsidRPr="007D6E72">
        <w:rPr>
          <w:rFonts w:ascii="Times New Roman" w:eastAsia="Times New Roman" w:hAnsi="Times New Roman" w:cs="Times New Roman"/>
          <w:sz w:val="28"/>
          <w:szCs w:val="28"/>
          <w:lang w:eastAsia="ru-RU"/>
        </w:rPr>
        <w:t xml:space="preserve"> человек, на бесплатном обслуживании </w:t>
      </w:r>
      <w:r>
        <w:rPr>
          <w:rFonts w:ascii="Times New Roman" w:eastAsia="Times New Roman" w:hAnsi="Times New Roman" w:cs="Times New Roman"/>
          <w:sz w:val="28"/>
          <w:szCs w:val="28"/>
          <w:lang w:eastAsia="ru-RU"/>
        </w:rPr>
        <w:t xml:space="preserve">90 </w:t>
      </w:r>
      <w:r w:rsidRPr="007D6E72">
        <w:rPr>
          <w:rFonts w:ascii="Times New Roman" w:eastAsia="Times New Roman" w:hAnsi="Times New Roman" w:cs="Times New Roman"/>
          <w:sz w:val="28"/>
          <w:szCs w:val="28"/>
          <w:lang w:eastAsia="ru-RU"/>
        </w:rPr>
        <w:t>человек, с частичной оплатой</w:t>
      </w:r>
      <w:r>
        <w:rPr>
          <w:rFonts w:ascii="Times New Roman" w:eastAsia="Times New Roman" w:hAnsi="Times New Roman" w:cs="Times New Roman"/>
          <w:sz w:val="28"/>
          <w:szCs w:val="28"/>
          <w:lang w:eastAsia="ru-RU"/>
        </w:rPr>
        <w:t xml:space="preserve"> 15</w:t>
      </w:r>
      <w:r w:rsidRPr="007D6E72">
        <w:rPr>
          <w:rFonts w:ascii="Times New Roman" w:eastAsia="Times New Roman" w:hAnsi="Times New Roman" w:cs="Times New Roman"/>
          <w:sz w:val="28"/>
          <w:szCs w:val="28"/>
          <w:lang w:eastAsia="ru-RU"/>
        </w:rPr>
        <w:t xml:space="preserve"> человек, из них</w:t>
      </w:r>
      <w:r>
        <w:rPr>
          <w:rFonts w:ascii="Times New Roman" w:eastAsia="Times New Roman" w:hAnsi="Times New Roman" w:cs="Times New Roman"/>
          <w:sz w:val="28"/>
          <w:szCs w:val="28"/>
          <w:lang w:eastAsia="ru-RU"/>
        </w:rPr>
        <w:t xml:space="preserve"> 355 человек</w:t>
      </w:r>
      <w:r w:rsidRPr="007D6E72">
        <w:rPr>
          <w:rFonts w:ascii="Times New Roman" w:eastAsia="Times New Roman" w:hAnsi="Times New Roman" w:cs="Times New Roman"/>
          <w:sz w:val="28"/>
          <w:szCs w:val="28"/>
          <w:lang w:eastAsia="ru-RU"/>
        </w:rPr>
        <w:t xml:space="preserve"> сверх объемов ИППСУ.</w:t>
      </w:r>
    </w:p>
    <w:p w:rsidR="004478A0" w:rsidRPr="007D6E72" w:rsidRDefault="004478A0" w:rsidP="00096091">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За </w:t>
      </w:r>
      <w:r w:rsidRPr="007D6E72">
        <w:rPr>
          <w:rFonts w:ascii="Times New Roman" w:eastAsia="Times New Roman" w:hAnsi="Times New Roman" w:cs="Times New Roman"/>
          <w:sz w:val="28"/>
          <w:szCs w:val="28"/>
          <w:lang w:eastAsia="ru-RU"/>
        </w:rPr>
        <w:t xml:space="preserve"> 2020г., было проведено </w:t>
      </w:r>
      <w:r>
        <w:rPr>
          <w:rFonts w:ascii="Times New Roman" w:eastAsia="Times New Roman" w:hAnsi="Times New Roman" w:cs="Times New Roman"/>
          <w:sz w:val="28"/>
          <w:szCs w:val="28"/>
          <w:lang w:eastAsia="ru-RU"/>
        </w:rPr>
        <w:t>182</w:t>
      </w:r>
      <w:r w:rsidRPr="007D6E72">
        <w:rPr>
          <w:rFonts w:ascii="Times New Roman" w:eastAsia="Times New Roman" w:hAnsi="Times New Roman" w:cs="Times New Roman"/>
          <w:sz w:val="28"/>
          <w:szCs w:val="28"/>
          <w:lang w:eastAsia="ru-RU"/>
        </w:rPr>
        <w:t xml:space="preserve"> контрольных посещений с целью проверки качества предоставляемых услуг социальными работниками. Проведено</w:t>
      </w:r>
      <w:r>
        <w:rPr>
          <w:rFonts w:ascii="Times New Roman" w:eastAsia="Times New Roman" w:hAnsi="Times New Roman" w:cs="Times New Roman"/>
          <w:sz w:val="28"/>
          <w:szCs w:val="28"/>
          <w:lang w:eastAsia="ru-RU"/>
        </w:rPr>
        <w:t xml:space="preserve">  67</w:t>
      </w:r>
      <w:r w:rsidRPr="007D6E72">
        <w:rPr>
          <w:rFonts w:ascii="Times New Roman" w:eastAsia="Times New Roman" w:hAnsi="Times New Roman" w:cs="Times New Roman"/>
          <w:sz w:val="28"/>
          <w:szCs w:val="28"/>
          <w:lang w:eastAsia="ru-RU"/>
        </w:rPr>
        <w:t xml:space="preserve"> обследований социально-бытовых условий проживания граждан с целью приема на обслуживание и</w:t>
      </w:r>
      <w:r>
        <w:rPr>
          <w:rFonts w:ascii="Times New Roman" w:eastAsia="Times New Roman" w:hAnsi="Times New Roman" w:cs="Times New Roman"/>
          <w:sz w:val="28"/>
          <w:szCs w:val="28"/>
          <w:lang w:eastAsia="ru-RU"/>
        </w:rPr>
        <w:t xml:space="preserve"> 65  заявления</w:t>
      </w:r>
      <w:r w:rsidRPr="007D6E72">
        <w:rPr>
          <w:rFonts w:ascii="Times New Roman" w:eastAsia="Times New Roman" w:hAnsi="Times New Roman" w:cs="Times New Roman"/>
          <w:sz w:val="28"/>
          <w:szCs w:val="28"/>
          <w:lang w:eastAsia="ru-RU"/>
        </w:rPr>
        <w:t xml:space="preserve"> на снятие с надомного обслуживания (личное заявление</w:t>
      </w:r>
      <w:r>
        <w:rPr>
          <w:rFonts w:ascii="Times New Roman" w:eastAsia="Times New Roman" w:hAnsi="Times New Roman" w:cs="Times New Roman"/>
          <w:sz w:val="28"/>
          <w:szCs w:val="28"/>
          <w:lang w:eastAsia="ru-RU"/>
        </w:rPr>
        <w:t xml:space="preserve"> - </w:t>
      </w:r>
      <w:r w:rsidRPr="007D6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24 </w:t>
      </w:r>
      <w:r w:rsidRPr="007D6E72">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r w:rsidRPr="007D6E72">
        <w:rPr>
          <w:rFonts w:ascii="Times New Roman" w:eastAsia="Times New Roman" w:hAnsi="Times New Roman" w:cs="Times New Roman"/>
          <w:sz w:val="28"/>
          <w:szCs w:val="28"/>
          <w:lang w:eastAsia="ru-RU"/>
        </w:rPr>
        <w:t xml:space="preserve">, по причине </w:t>
      </w:r>
      <w:r w:rsidRPr="007D6E72">
        <w:rPr>
          <w:rFonts w:ascii="Times New Roman" w:eastAsia="Times New Roman" w:hAnsi="Times New Roman" w:cs="Times New Roman"/>
          <w:spacing w:val="-1"/>
          <w:sz w:val="28"/>
          <w:szCs w:val="28"/>
          <w:lang w:eastAsia="ru-RU"/>
        </w:rPr>
        <w:t>смерти</w:t>
      </w:r>
      <w:r>
        <w:rPr>
          <w:rFonts w:ascii="Times New Roman" w:eastAsia="Times New Roman" w:hAnsi="Times New Roman" w:cs="Times New Roman"/>
          <w:spacing w:val="-1"/>
          <w:sz w:val="28"/>
          <w:szCs w:val="28"/>
          <w:lang w:eastAsia="ru-RU"/>
        </w:rPr>
        <w:t xml:space="preserve"> 41</w:t>
      </w:r>
      <w:r w:rsidRPr="007D6E72">
        <w:rPr>
          <w:rFonts w:ascii="Times New Roman" w:eastAsia="Times New Roman" w:hAnsi="Times New Roman" w:cs="Times New Roman"/>
          <w:spacing w:val="-1"/>
          <w:sz w:val="28"/>
          <w:szCs w:val="28"/>
          <w:lang w:eastAsia="ru-RU"/>
        </w:rPr>
        <w:t xml:space="preserve"> человека, 2 человека переведены в отделение милосердие для престарелых и инвалидов).</w:t>
      </w:r>
    </w:p>
    <w:p w:rsidR="004478A0" w:rsidRPr="007D6E72" w:rsidRDefault="004478A0" w:rsidP="00096091">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В отделениях ведется работа по выявлению, обследованию и взятию на уход граждан, нуждающихся в социальном обслуживании, а так же работа по </w:t>
      </w:r>
      <w:r w:rsidRPr="007D6E72">
        <w:rPr>
          <w:rFonts w:ascii="Times New Roman" w:eastAsia="Times New Roman" w:hAnsi="Times New Roman" w:cs="Times New Roman"/>
          <w:sz w:val="28"/>
          <w:szCs w:val="28"/>
          <w:lang w:eastAsia="ru-RU"/>
        </w:rPr>
        <w:lastRenderedPageBreak/>
        <w:t xml:space="preserve">своевременному составлению текущей, плановой и отчетной документации. </w:t>
      </w:r>
    </w:p>
    <w:p w:rsidR="004478A0" w:rsidRPr="007D6E72" w:rsidRDefault="004478A0" w:rsidP="00096091">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Проводятся еженедельные планерные совещания для социальных работников, на которых решаются вопросы обслуживания.</w:t>
      </w:r>
    </w:p>
    <w:p w:rsidR="004478A0" w:rsidRPr="007D6E72" w:rsidRDefault="004478A0" w:rsidP="004478A0">
      <w:pPr>
        <w:widowControl w:val="0"/>
        <w:numPr>
          <w:ilvl w:val="0"/>
          <w:numId w:val="3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прием отчетов о проделанной работе отделения</w:t>
      </w:r>
    </w:p>
    <w:p w:rsidR="004478A0" w:rsidRPr="007D6E72" w:rsidRDefault="004478A0" w:rsidP="004478A0">
      <w:pPr>
        <w:widowControl w:val="0"/>
        <w:numPr>
          <w:ilvl w:val="0"/>
          <w:numId w:val="3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свод отчетов</w:t>
      </w:r>
    </w:p>
    <w:p w:rsidR="004478A0" w:rsidRPr="007D6E72" w:rsidRDefault="004478A0" w:rsidP="004478A0">
      <w:pPr>
        <w:widowControl w:val="0"/>
        <w:numPr>
          <w:ilvl w:val="0"/>
          <w:numId w:val="3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распределение нагрузки </w:t>
      </w:r>
    </w:p>
    <w:p w:rsidR="004478A0" w:rsidRPr="007D6E72" w:rsidRDefault="004478A0" w:rsidP="004478A0">
      <w:pPr>
        <w:widowControl w:val="0"/>
        <w:numPr>
          <w:ilvl w:val="0"/>
          <w:numId w:val="3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проверка дневников деятельности социальных работников </w:t>
      </w:r>
    </w:p>
    <w:p w:rsidR="004478A0" w:rsidRPr="007D6E72" w:rsidRDefault="004478A0" w:rsidP="004478A0">
      <w:pPr>
        <w:widowControl w:val="0"/>
        <w:numPr>
          <w:ilvl w:val="0"/>
          <w:numId w:val="3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ежемесячная корректировка оказываемых услуг. </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Заведующими отделениями социального обслуживания на дому проводится прием населения и консультации по социальным вопросам</w:t>
      </w:r>
      <w:r w:rsidR="000960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165</w:t>
      </w:r>
      <w:r w:rsidR="00096091">
        <w:rPr>
          <w:rFonts w:ascii="Times New Roman" w:eastAsia="Times New Roman" w:hAnsi="Times New Roman" w:cs="Times New Roman"/>
          <w:sz w:val="28"/>
          <w:szCs w:val="28"/>
          <w:lang w:eastAsia="ru-RU"/>
        </w:rPr>
        <w:t xml:space="preserve"> человек.</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Социальные работники работают по индивидуальному графику. При его составлении учитывается</w:t>
      </w:r>
    </w:p>
    <w:p w:rsidR="004478A0" w:rsidRPr="007D6E72" w:rsidRDefault="004478A0" w:rsidP="004478A0">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необходимая частота посещений обслуживаемых ими граждан </w:t>
      </w:r>
    </w:p>
    <w:p w:rsidR="004478A0" w:rsidRPr="007D6E72" w:rsidRDefault="004478A0" w:rsidP="004478A0">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характер  и количество оказываемых услуг</w:t>
      </w:r>
    </w:p>
    <w:p w:rsidR="004478A0" w:rsidRPr="007D6E72" w:rsidRDefault="004478A0" w:rsidP="004478A0">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компактность проживания. </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Обслуживание граждан на дому осуществляется  на основании оценки индивидуальной нуждаемости граждан.</w:t>
      </w:r>
    </w:p>
    <w:p w:rsidR="004478A0" w:rsidRPr="007D6E72" w:rsidRDefault="004478A0" w:rsidP="004478A0">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Помощь престарелым гражданам при покупке продуктов питания </w:t>
      </w:r>
    </w:p>
    <w:p w:rsidR="004478A0" w:rsidRPr="007D6E72" w:rsidRDefault="004478A0" w:rsidP="004478A0">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промышленных товаров первой необходимости</w:t>
      </w:r>
    </w:p>
    <w:p w:rsidR="004478A0" w:rsidRPr="007D6E72" w:rsidRDefault="004478A0" w:rsidP="004478A0">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топлива</w:t>
      </w:r>
    </w:p>
    <w:p w:rsidR="004478A0" w:rsidRPr="007D6E72" w:rsidRDefault="004478A0" w:rsidP="004478A0">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приготовления пищи</w:t>
      </w:r>
    </w:p>
    <w:p w:rsidR="004478A0" w:rsidRPr="007D6E72" w:rsidRDefault="004478A0" w:rsidP="004478A0">
      <w:pPr>
        <w:widowControl w:val="0"/>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оплате жилья, коммунальных услуг</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и многое другое, что так необходимо для нормальной жизни людей, утративших способность самостоятельно себя обслуживать. </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Работа социальных работников является ярким примером милосердия, доброты, выполнения профессионального и гражданского долга.</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Заведующие отделениями осуществляет еженедельный  контроль деятельности социальных работников с целью проверки полноты, своевременности предоставления социальных услуг, а также их результативность,  соответствия качества социальных услуг требованиям ГОСТов. </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xml:space="preserve"> </w:t>
      </w:r>
      <w:r w:rsidRPr="007D6E72">
        <w:rPr>
          <w:rFonts w:ascii="Times New Roman" w:eastAsia="Times New Roman" w:hAnsi="Times New Roman" w:cs="Times New Roman"/>
          <w:sz w:val="28"/>
          <w:szCs w:val="28"/>
          <w:lang w:eastAsia="ru-RU"/>
        </w:rPr>
        <w:t>2020 год были предоставлены социальные услуги следующим категориям граждан:</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инвалиды и участники ВОВ -16</w:t>
      </w:r>
      <w:r w:rsidRPr="007D6E72">
        <w:rPr>
          <w:rFonts w:ascii="Times New Roman" w:eastAsia="Times New Roman" w:hAnsi="Times New Roman" w:cs="Times New Roman"/>
          <w:sz w:val="28"/>
          <w:szCs w:val="28"/>
          <w:lang w:eastAsia="ru-RU"/>
        </w:rPr>
        <w:t xml:space="preserve"> человек (из них10 человек труженики тыла)</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вдовы погибших и умерших солдат- 1</w:t>
      </w:r>
      <w:r>
        <w:rPr>
          <w:rFonts w:ascii="Times New Roman" w:eastAsia="Times New Roman" w:hAnsi="Times New Roman" w:cs="Times New Roman"/>
          <w:sz w:val="28"/>
          <w:szCs w:val="28"/>
          <w:lang w:eastAsia="ru-RU"/>
        </w:rPr>
        <w:t>4</w:t>
      </w:r>
      <w:r w:rsidRPr="007D6E72">
        <w:rPr>
          <w:rFonts w:ascii="Times New Roman" w:eastAsia="Times New Roman" w:hAnsi="Times New Roman" w:cs="Times New Roman"/>
          <w:sz w:val="28"/>
          <w:szCs w:val="28"/>
          <w:lang w:eastAsia="ru-RU"/>
        </w:rPr>
        <w:t xml:space="preserve"> человек</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ветераны труда </w:t>
      </w:r>
      <w:r>
        <w:rPr>
          <w:rFonts w:ascii="Times New Roman" w:eastAsia="Times New Roman" w:hAnsi="Times New Roman" w:cs="Times New Roman"/>
          <w:sz w:val="28"/>
          <w:szCs w:val="28"/>
          <w:lang w:eastAsia="ru-RU"/>
        </w:rPr>
        <w:t xml:space="preserve">– 166 </w:t>
      </w:r>
      <w:r w:rsidRPr="007D6E72">
        <w:rPr>
          <w:rFonts w:ascii="Times New Roman" w:eastAsia="Times New Roman" w:hAnsi="Times New Roman" w:cs="Times New Roman"/>
          <w:sz w:val="28"/>
          <w:szCs w:val="28"/>
          <w:lang w:eastAsia="ru-RU"/>
        </w:rPr>
        <w:t>человек</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инвалиды</w:t>
      </w:r>
      <w:r>
        <w:rPr>
          <w:rFonts w:ascii="Times New Roman" w:eastAsia="Times New Roman" w:hAnsi="Times New Roman" w:cs="Times New Roman"/>
          <w:sz w:val="28"/>
          <w:szCs w:val="28"/>
          <w:lang w:eastAsia="ru-RU"/>
        </w:rPr>
        <w:t xml:space="preserve"> - 103</w:t>
      </w:r>
      <w:r w:rsidRPr="007D6E7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пенсионеры</w:t>
      </w:r>
      <w:r>
        <w:rPr>
          <w:rFonts w:ascii="Times New Roman" w:eastAsia="Times New Roman" w:hAnsi="Times New Roman" w:cs="Times New Roman"/>
          <w:sz w:val="28"/>
          <w:szCs w:val="28"/>
          <w:lang w:eastAsia="ru-RU"/>
        </w:rPr>
        <w:t xml:space="preserve"> -65</w:t>
      </w:r>
      <w:r w:rsidRPr="007D6E72">
        <w:rPr>
          <w:rFonts w:ascii="Times New Roman" w:eastAsia="Times New Roman" w:hAnsi="Times New Roman" w:cs="Times New Roman"/>
          <w:sz w:val="28"/>
          <w:szCs w:val="28"/>
          <w:lang w:eastAsia="ru-RU"/>
        </w:rPr>
        <w:t xml:space="preserve"> человек</w:t>
      </w:r>
    </w:p>
    <w:p w:rsidR="004478A0" w:rsidRPr="007D6E72" w:rsidRDefault="004478A0" w:rsidP="004478A0">
      <w:pPr>
        <w:widowControl w:val="0"/>
        <w:shd w:val="clear" w:color="auto" w:fill="FFFFFF"/>
        <w:autoSpaceDE w:val="0"/>
        <w:autoSpaceDN w:val="0"/>
        <w:adjustRightInd w:val="0"/>
        <w:spacing w:after="0" w:line="240" w:lineRule="auto"/>
        <w:ind w:right="10"/>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реабилитированные – 0 человек</w:t>
      </w:r>
    </w:p>
    <w:p w:rsidR="004478A0" w:rsidRPr="007D6E72" w:rsidRDefault="004478A0" w:rsidP="004478A0">
      <w:pPr>
        <w:widowControl w:val="0"/>
        <w:shd w:val="clear" w:color="auto" w:fill="FFFFFF"/>
        <w:autoSpaceDE w:val="0"/>
        <w:autoSpaceDN w:val="0"/>
        <w:adjustRightInd w:val="0"/>
        <w:spacing w:after="0" w:line="240" w:lineRule="auto"/>
        <w:ind w:right="10"/>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-репрессированные – 2 человека</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В течение   2020 года  социальные работники оказали</w:t>
      </w:r>
      <w:r>
        <w:rPr>
          <w:rFonts w:ascii="Times New Roman" w:eastAsia="Times New Roman" w:hAnsi="Times New Roman" w:cs="Times New Roman"/>
          <w:sz w:val="28"/>
          <w:szCs w:val="28"/>
          <w:lang w:eastAsia="ru-RU"/>
        </w:rPr>
        <w:t xml:space="preserve"> 240328 </w:t>
      </w:r>
      <w:r w:rsidRPr="007D6E72">
        <w:rPr>
          <w:rFonts w:ascii="Times New Roman" w:eastAsia="Times New Roman" w:hAnsi="Times New Roman" w:cs="Times New Roman"/>
          <w:sz w:val="28"/>
          <w:szCs w:val="28"/>
          <w:lang w:eastAsia="ru-RU"/>
        </w:rPr>
        <w:t>услуг из них по ИППСУ</w:t>
      </w:r>
      <w:r>
        <w:rPr>
          <w:rFonts w:ascii="Times New Roman" w:eastAsia="Times New Roman" w:hAnsi="Times New Roman" w:cs="Times New Roman"/>
          <w:sz w:val="28"/>
          <w:szCs w:val="28"/>
          <w:lang w:eastAsia="ru-RU"/>
        </w:rPr>
        <w:t xml:space="preserve"> – 139760</w:t>
      </w:r>
      <w:r w:rsidRPr="007D6E72">
        <w:rPr>
          <w:rFonts w:ascii="Times New Roman" w:eastAsia="Times New Roman" w:hAnsi="Times New Roman" w:cs="Times New Roman"/>
          <w:sz w:val="28"/>
          <w:szCs w:val="28"/>
          <w:lang w:eastAsia="ru-RU"/>
        </w:rPr>
        <w:t>, сверх ИППСУ</w:t>
      </w:r>
      <w:r>
        <w:rPr>
          <w:rFonts w:ascii="Times New Roman" w:eastAsia="Times New Roman" w:hAnsi="Times New Roman" w:cs="Times New Roman"/>
          <w:sz w:val="28"/>
          <w:szCs w:val="28"/>
          <w:lang w:eastAsia="ru-RU"/>
        </w:rPr>
        <w:t xml:space="preserve"> – 100568</w:t>
      </w:r>
      <w:r w:rsidRPr="007D6E72">
        <w:rPr>
          <w:rFonts w:ascii="Times New Roman" w:eastAsia="Times New Roman" w:hAnsi="Times New Roman" w:cs="Times New Roman"/>
          <w:sz w:val="28"/>
          <w:szCs w:val="28"/>
          <w:lang w:eastAsia="ru-RU"/>
        </w:rPr>
        <w:t>.</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Сумма оплаты за оказанные  услуги в рамках ИППСУ</w:t>
      </w:r>
      <w:r>
        <w:rPr>
          <w:rFonts w:ascii="Times New Roman" w:eastAsia="Times New Roman" w:hAnsi="Times New Roman" w:cs="Times New Roman"/>
          <w:sz w:val="28"/>
          <w:szCs w:val="28"/>
          <w:lang w:eastAsia="ru-RU"/>
        </w:rPr>
        <w:t>- 350422</w:t>
      </w:r>
      <w:r w:rsidRPr="007D6E72">
        <w:rPr>
          <w:rFonts w:ascii="Times New Roman" w:eastAsia="Times New Roman" w:hAnsi="Times New Roman" w:cs="Times New Roman"/>
          <w:sz w:val="28"/>
          <w:szCs w:val="28"/>
          <w:lang w:eastAsia="ru-RU"/>
        </w:rPr>
        <w:t xml:space="preserve"> </w:t>
      </w:r>
      <w:proofErr w:type="spellStart"/>
      <w:r w:rsidRPr="007D6E72">
        <w:rPr>
          <w:rFonts w:ascii="Times New Roman" w:eastAsia="Times New Roman" w:hAnsi="Times New Roman" w:cs="Times New Roman"/>
          <w:sz w:val="28"/>
          <w:szCs w:val="28"/>
          <w:lang w:eastAsia="ru-RU"/>
        </w:rPr>
        <w:t>руб</w:t>
      </w:r>
      <w:proofErr w:type="spellEnd"/>
      <w:r w:rsidRPr="007D6E72">
        <w:rPr>
          <w:rFonts w:ascii="Times New Roman" w:eastAsia="Times New Roman" w:hAnsi="Times New Roman" w:cs="Times New Roman"/>
          <w:sz w:val="28"/>
          <w:szCs w:val="28"/>
          <w:lang w:eastAsia="ru-RU"/>
        </w:rPr>
        <w:t xml:space="preserve">, сверх </w:t>
      </w:r>
      <w:r w:rsidRPr="007D6E72">
        <w:rPr>
          <w:rFonts w:ascii="Times New Roman" w:eastAsia="Times New Roman" w:hAnsi="Times New Roman" w:cs="Times New Roman"/>
          <w:sz w:val="28"/>
          <w:szCs w:val="28"/>
          <w:lang w:eastAsia="ru-RU"/>
        </w:rPr>
        <w:lastRenderedPageBreak/>
        <w:t>ИППСУ</w:t>
      </w:r>
      <w:r>
        <w:rPr>
          <w:rFonts w:ascii="Times New Roman" w:eastAsia="Times New Roman" w:hAnsi="Times New Roman" w:cs="Times New Roman"/>
          <w:sz w:val="28"/>
          <w:szCs w:val="28"/>
          <w:lang w:eastAsia="ru-RU"/>
        </w:rPr>
        <w:t xml:space="preserve"> – 572982,22</w:t>
      </w:r>
      <w:r w:rsidRPr="007D6E72">
        <w:rPr>
          <w:rFonts w:ascii="Times New Roman" w:eastAsia="Times New Roman" w:hAnsi="Times New Roman" w:cs="Times New Roman"/>
          <w:sz w:val="28"/>
          <w:szCs w:val="28"/>
          <w:lang w:eastAsia="ru-RU"/>
        </w:rPr>
        <w:t xml:space="preserve"> руб., итого</w:t>
      </w:r>
      <w:r>
        <w:rPr>
          <w:rFonts w:ascii="Times New Roman" w:eastAsia="Times New Roman" w:hAnsi="Times New Roman" w:cs="Times New Roman"/>
          <w:sz w:val="28"/>
          <w:szCs w:val="28"/>
          <w:lang w:eastAsia="ru-RU"/>
        </w:rPr>
        <w:t xml:space="preserve"> – 923404,22</w:t>
      </w:r>
      <w:r w:rsidRPr="007D6E72">
        <w:rPr>
          <w:rFonts w:ascii="Times New Roman" w:eastAsia="Times New Roman" w:hAnsi="Times New Roman" w:cs="Times New Roman"/>
          <w:sz w:val="28"/>
          <w:szCs w:val="28"/>
          <w:lang w:eastAsia="ru-RU"/>
        </w:rPr>
        <w:t xml:space="preserve"> руб.</w:t>
      </w:r>
    </w:p>
    <w:p w:rsidR="004478A0" w:rsidRPr="007D6E72" w:rsidRDefault="004478A0" w:rsidP="004478A0">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Социально – бытовые услуги – </w:t>
      </w:r>
      <w:r>
        <w:rPr>
          <w:rFonts w:ascii="Times New Roman" w:eastAsia="Times New Roman" w:hAnsi="Times New Roman" w:cs="Times New Roman"/>
          <w:sz w:val="28"/>
          <w:szCs w:val="28"/>
          <w:lang w:eastAsia="ru-RU"/>
        </w:rPr>
        <w:t>227094</w:t>
      </w:r>
    </w:p>
    <w:p w:rsidR="004478A0" w:rsidRPr="007D6E72" w:rsidRDefault="004478A0" w:rsidP="004478A0">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Социально – медицинские услуги</w:t>
      </w:r>
      <w:r>
        <w:rPr>
          <w:rFonts w:ascii="Times New Roman" w:eastAsia="Times New Roman" w:hAnsi="Times New Roman" w:cs="Times New Roman"/>
          <w:sz w:val="28"/>
          <w:szCs w:val="28"/>
          <w:lang w:eastAsia="ru-RU"/>
        </w:rPr>
        <w:t xml:space="preserve"> – 12637</w:t>
      </w:r>
    </w:p>
    <w:p w:rsidR="004478A0" w:rsidRPr="007D6E72" w:rsidRDefault="004478A0" w:rsidP="004478A0">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Социально – педагогические услуги</w:t>
      </w:r>
      <w:r>
        <w:rPr>
          <w:rFonts w:ascii="Times New Roman" w:eastAsia="Times New Roman" w:hAnsi="Times New Roman" w:cs="Times New Roman"/>
          <w:sz w:val="28"/>
          <w:szCs w:val="28"/>
          <w:lang w:eastAsia="ru-RU"/>
        </w:rPr>
        <w:t xml:space="preserve"> – 32</w:t>
      </w:r>
    </w:p>
    <w:p w:rsidR="004478A0" w:rsidRPr="007D6E72" w:rsidRDefault="004478A0" w:rsidP="004478A0">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Социально – правовые услуги</w:t>
      </w:r>
      <w:r>
        <w:rPr>
          <w:rFonts w:ascii="Times New Roman" w:eastAsia="Times New Roman" w:hAnsi="Times New Roman" w:cs="Times New Roman"/>
          <w:sz w:val="28"/>
          <w:szCs w:val="28"/>
          <w:lang w:eastAsia="ru-RU"/>
        </w:rPr>
        <w:t xml:space="preserve"> – 129</w:t>
      </w:r>
    </w:p>
    <w:p w:rsidR="004478A0" w:rsidRPr="007D6E72" w:rsidRDefault="004478A0" w:rsidP="004478A0">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Услуги комму</w:t>
      </w:r>
      <w:r>
        <w:rPr>
          <w:rFonts w:ascii="Times New Roman" w:eastAsia="Times New Roman" w:hAnsi="Times New Roman" w:cs="Times New Roman"/>
          <w:sz w:val="28"/>
          <w:szCs w:val="28"/>
          <w:lang w:eastAsia="ru-RU"/>
        </w:rPr>
        <w:t>никативного потенциала - 436</w:t>
      </w:r>
    </w:p>
    <w:p w:rsidR="004478A0" w:rsidRDefault="004478A0" w:rsidP="004478A0">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Итого: </w:t>
      </w:r>
      <w:r>
        <w:rPr>
          <w:rFonts w:ascii="Times New Roman" w:eastAsia="Times New Roman" w:hAnsi="Times New Roman" w:cs="Times New Roman"/>
          <w:sz w:val="28"/>
          <w:szCs w:val="28"/>
          <w:lang w:eastAsia="ru-RU"/>
        </w:rPr>
        <w:t>240328</w:t>
      </w:r>
      <w:r w:rsidRPr="007D6E72">
        <w:rPr>
          <w:rFonts w:ascii="Times New Roman" w:eastAsia="Times New Roman" w:hAnsi="Times New Roman" w:cs="Times New Roman"/>
          <w:sz w:val="28"/>
          <w:szCs w:val="28"/>
          <w:lang w:eastAsia="ru-RU"/>
        </w:rPr>
        <w:t xml:space="preserve"> услуг.</w:t>
      </w: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реализации системы долговременного ухода специалистами по социальной работе была проведена процедура типизации для определения  индивидуальной потребности граждан в предоставлении социальных услуг – 366 гражданам. </w:t>
      </w: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03.02.2020 года начала свою деятельность служба сиделок (помощник по уходу). Девять человек освоили программу профессиональной подготовки по должности «Сиделка (помощник по уходу)». Услугами службой сиделок воспользовались 19 человек, из них 11 человек – 5 группа СДУ, 4 человека – 4 группа СДУ, 4 человека – 3 группа СДУ.</w:t>
      </w: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w:t>
      </w:r>
      <w:r w:rsidRPr="007D6E72">
        <w:rPr>
          <w:rFonts w:ascii="Times New Roman" w:eastAsia="Times New Roman" w:hAnsi="Times New Roman" w:cs="Times New Roman"/>
          <w:sz w:val="28"/>
          <w:szCs w:val="28"/>
          <w:lang w:eastAsia="ru-RU"/>
        </w:rPr>
        <w:t>ичество граждан пожилого возраста, ох</w:t>
      </w:r>
      <w:r>
        <w:rPr>
          <w:rFonts w:ascii="Times New Roman" w:eastAsia="Times New Roman" w:hAnsi="Times New Roman" w:cs="Times New Roman"/>
          <w:sz w:val="28"/>
          <w:szCs w:val="28"/>
          <w:lang w:eastAsia="ru-RU"/>
        </w:rPr>
        <w:t>ваченных мобильной бригадой – 45</w:t>
      </w:r>
      <w:r w:rsidRPr="007D6E72">
        <w:rPr>
          <w:rFonts w:ascii="Times New Roman" w:eastAsia="Times New Roman" w:hAnsi="Times New Roman" w:cs="Times New Roman"/>
          <w:sz w:val="28"/>
          <w:szCs w:val="28"/>
          <w:lang w:eastAsia="ru-RU"/>
        </w:rPr>
        <w:t xml:space="preserve"> человек; школа з</w:t>
      </w:r>
      <w:r>
        <w:rPr>
          <w:rFonts w:ascii="Times New Roman" w:eastAsia="Times New Roman" w:hAnsi="Times New Roman" w:cs="Times New Roman"/>
          <w:sz w:val="28"/>
          <w:szCs w:val="28"/>
          <w:lang w:eastAsia="ru-RU"/>
        </w:rPr>
        <w:t>доровья активного долголетия – 6</w:t>
      </w:r>
      <w:r w:rsidRPr="007D6E7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волонтерское движение – 56 человек</w:t>
      </w:r>
      <w:r w:rsidRPr="007D6E72">
        <w:rPr>
          <w:rFonts w:ascii="Times New Roman" w:eastAsia="Times New Roman" w:hAnsi="Times New Roman" w:cs="Times New Roman"/>
          <w:sz w:val="28"/>
          <w:szCs w:val="28"/>
          <w:lang w:eastAsia="ru-RU"/>
        </w:rPr>
        <w:t>.</w:t>
      </w: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478A0"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базе отделения социального </w:t>
      </w:r>
      <w:proofErr w:type="gramStart"/>
      <w:r>
        <w:rPr>
          <w:rFonts w:ascii="Times New Roman" w:eastAsia="Times New Roman" w:hAnsi="Times New Roman" w:cs="Times New Roman"/>
          <w:sz w:val="28"/>
          <w:szCs w:val="28"/>
          <w:lang w:eastAsia="ru-RU"/>
        </w:rPr>
        <w:t>обслуживания</w:t>
      </w:r>
      <w:proofErr w:type="gramEnd"/>
      <w:r>
        <w:rPr>
          <w:rFonts w:ascii="Times New Roman" w:eastAsia="Times New Roman" w:hAnsi="Times New Roman" w:cs="Times New Roman"/>
          <w:sz w:val="28"/>
          <w:szCs w:val="28"/>
          <w:lang w:eastAsia="ru-RU"/>
        </w:rPr>
        <w:t xml:space="preserve"> на дому с 10.04.2020 года была создана Школа неформального (родственного) ухода за гражданами пожилого возраста и инвалидами. Согласно учебно-тематическому плану проводилось обучение в виде лекций и демонстраций. На конец отчетного периода обучение прошли 38 человек. </w:t>
      </w:r>
    </w:p>
    <w:p w:rsidR="004478A0" w:rsidRPr="007D6E72" w:rsidRDefault="004478A0" w:rsidP="004478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6E72">
        <w:rPr>
          <w:rFonts w:ascii="Times New Roman" w:eastAsia="Times New Roman" w:hAnsi="Times New Roman" w:cs="Times New Roman"/>
          <w:sz w:val="28"/>
          <w:szCs w:val="28"/>
          <w:lang w:eastAsia="ru-RU"/>
        </w:rPr>
        <w:t xml:space="preserve">В течение года заведующими отделениями осуществляется </w:t>
      </w:r>
      <w:proofErr w:type="gramStart"/>
      <w:r w:rsidRPr="007D6E72">
        <w:rPr>
          <w:rFonts w:ascii="Times New Roman" w:eastAsia="Times New Roman" w:hAnsi="Times New Roman" w:cs="Times New Roman"/>
          <w:sz w:val="28"/>
          <w:szCs w:val="28"/>
          <w:lang w:eastAsia="ru-RU"/>
        </w:rPr>
        <w:t>контроль за</w:t>
      </w:r>
      <w:proofErr w:type="gramEnd"/>
      <w:r w:rsidRPr="007D6E72">
        <w:rPr>
          <w:rFonts w:ascii="Times New Roman" w:eastAsia="Times New Roman" w:hAnsi="Times New Roman" w:cs="Times New Roman"/>
          <w:sz w:val="28"/>
          <w:szCs w:val="28"/>
          <w:lang w:eastAsia="ru-RU"/>
        </w:rPr>
        <w:t xml:space="preserve"> качеством предоставляемых социальных услуг, с учетом степени нуждаемости и состоянием здоровья каждого получателя. По результатам контроля все социальные работники добросовестно и качественно выполняют свои должностные обязанности. Средняя нагрузка на соц</w:t>
      </w:r>
      <w:r>
        <w:rPr>
          <w:rFonts w:ascii="Times New Roman" w:eastAsia="Times New Roman" w:hAnsi="Times New Roman" w:cs="Times New Roman"/>
          <w:sz w:val="28"/>
          <w:szCs w:val="28"/>
          <w:lang w:eastAsia="ru-RU"/>
        </w:rPr>
        <w:t>иального работника составляет 11</w:t>
      </w:r>
      <w:r w:rsidRPr="007D6E72">
        <w:rPr>
          <w:rFonts w:ascii="Times New Roman" w:eastAsia="Times New Roman" w:hAnsi="Times New Roman" w:cs="Times New Roman"/>
          <w:sz w:val="28"/>
          <w:szCs w:val="28"/>
          <w:lang w:eastAsia="ru-RU"/>
        </w:rPr>
        <w:t xml:space="preserve"> человек. Социальным обслуживанием на дому осуществляется в 10 населенных пунктах района. Ведется работа с сельскими администрациями по выявлению, </w:t>
      </w:r>
      <w:proofErr w:type="gramStart"/>
      <w:r w:rsidRPr="007D6E72">
        <w:rPr>
          <w:rFonts w:ascii="Times New Roman" w:eastAsia="Times New Roman" w:hAnsi="Times New Roman" w:cs="Times New Roman"/>
          <w:sz w:val="28"/>
          <w:szCs w:val="28"/>
          <w:lang w:eastAsia="ru-RU"/>
        </w:rPr>
        <w:t>нуждающихся</w:t>
      </w:r>
      <w:proofErr w:type="gramEnd"/>
      <w:r w:rsidRPr="007D6E72">
        <w:rPr>
          <w:rFonts w:ascii="Times New Roman" w:eastAsia="Times New Roman" w:hAnsi="Times New Roman" w:cs="Times New Roman"/>
          <w:sz w:val="28"/>
          <w:szCs w:val="28"/>
          <w:lang w:eastAsia="ru-RU"/>
        </w:rPr>
        <w:t xml:space="preserve"> в надомном обслуживании.</w:t>
      </w:r>
      <w:r w:rsidRPr="007D6E72">
        <w:rPr>
          <w:rFonts w:ascii="Times New Roman" w:eastAsia="Times New Roman" w:hAnsi="Times New Roman" w:cs="Times New Roman"/>
          <w:sz w:val="24"/>
          <w:szCs w:val="24"/>
          <w:lang w:eastAsia="ru-RU"/>
        </w:rPr>
        <w:t xml:space="preserve"> </w:t>
      </w:r>
    </w:p>
    <w:p w:rsidR="004478A0" w:rsidRPr="007D6E72" w:rsidRDefault="004478A0" w:rsidP="004478A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Количество услуг, предоставленных</w:t>
      </w:r>
      <w:r>
        <w:rPr>
          <w:rFonts w:ascii="Times New Roman" w:eastAsia="Times New Roman" w:hAnsi="Times New Roman" w:cs="Times New Roman"/>
          <w:sz w:val="28"/>
          <w:szCs w:val="28"/>
          <w:lang w:eastAsia="ru-RU"/>
        </w:rPr>
        <w:t>,</w:t>
      </w:r>
      <w:r w:rsidRPr="007D6E72">
        <w:rPr>
          <w:rFonts w:ascii="Times New Roman" w:eastAsia="Times New Roman" w:hAnsi="Times New Roman" w:cs="Times New Roman"/>
          <w:sz w:val="28"/>
          <w:szCs w:val="28"/>
          <w:lang w:eastAsia="ru-RU"/>
        </w:rPr>
        <w:t xml:space="preserve"> по дополнительному перечню постоянно  возрастает, это объясняется тем, что уровень дохода у пенсионеров возрастает, и они заказывают платные услуги чаще.</w:t>
      </w:r>
    </w:p>
    <w:p w:rsidR="004478A0" w:rsidRPr="007D6E72" w:rsidRDefault="004478A0" w:rsidP="004478A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  В отделении  организован  клуб общения по интересам «Надежда», объединяющий пенсионеров, которые избавляются от чувства ненужности, одиночества, чувствуют себя увереннее,  получают эмоциональную    поддержку, обмениваются информацией.</w:t>
      </w:r>
    </w:p>
    <w:p w:rsidR="004478A0" w:rsidRPr="007D6E72" w:rsidRDefault="004478A0" w:rsidP="004478A0">
      <w:pPr>
        <w:widowControl w:val="0"/>
        <w:shd w:val="clear" w:color="auto" w:fill="FFFFFF"/>
        <w:autoSpaceDE w:val="0"/>
        <w:autoSpaceDN w:val="0"/>
        <w:adjustRightInd w:val="0"/>
        <w:spacing w:after="0" w:line="240" w:lineRule="auto"/>
        <w:ind w:right="10"/>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xml:space="preserve">За отчетный период  подготовлено и проведено  мероприятие клуба </w:t>
      </w:r>
      <w:r w:rsidRPr="007D6E72">
        <w:rPr>
          <w:rFonts w:ascii="Times New Roman" w:eastAsia="Times New Roman" w:hAnsi="Times New Roman" w:cs="Times New Roman"/>
          <w:sz w:val="28"/>
          <w:szCs w:val="28"/>
          <w:lang w:eastAsia="ru-RU"/>
        </w:rPr>
        <w:lastRenderedPageBreak/>
        <w:t xml:space="preserve">«Надежда» совместно с клубом «Содружество» и  волонтерами отделения     </w:t>
      </w:r>
    </w:p>
    <w:p w:rsidR="004478A0" w:rsidRDefault="004478A0" w:rsidP="004478A0">
      <w:pPr>
        <w:widowControl w:val="0"/>
        <w:shd w:val="clear" w:color="auto" w:fill="FFFFFF"/>
        <w:autoSpaceDE w:val="0"/>
        <w:autoSpaceDN w:val="0"/>
        <w:adjustRightInd w:val="0"/>
        <w:spacing w:after="0" w:line="240" w:lineRule="auto"/>
        <w:ind w:right="10"/>
        <w:contextualSpacing/>
        <w:jc w:val="both"/>
        <w:rPr>
          <w:rFonts w:ascii="Times New Roman" w:eastAsia="Times New Roman" w:hAnsi="Times New Roman" w:cs="Times New Roman"/>
          <w:sz w:val="28"/>
          <w:szCs w:val="28"/>
          <w:lang w:eastAsia="ru-RU"/>
        </w:rPr>
      </w:pPr>
      <w:r w:rsidRPr="007D6E72">
        <w:rPr>
          <w:rFonts w:ascii="Times New Roman" w:eastAsia="Times New Roman" w:hAnsi="Times New Roman" w:cs="Times New Roman"/>
          <w:sz w:val="28"/>
          <w:szCs w:val="28"/>
          <w:lang w:eastAsia="ru-RU"/>
        </w:rPr>
        <w:t>« Помощи семье и детям». Мероприятие называлось  «Крещенские святки». Оно проходило  с  приглашением служителя церкви. Он рассказал всем присутствующим, что означает праздник « Крещение господне».</w:t>
      </w:r>
    </w:p>
    <w:p w:rsidR="004478A0" w:rsidRDefault="004478A0" w:rsidP="004478A0">
      <w:pPr>
        <w:widowControl w:val="0"/>
        <w:shd w:val="clear" w:color="auto" w:fill="FFFFFF"/>
        <w:autoSpaceDE w:val="0"/>
        <w:autoSpaceDN w:val="0"/>
        <w:adjustRightInd w:val="0"/>
        <w:spacing w:after="0" w:line="240" w:lineRule="auto"/>
        <w:ind w:right="10"/>
        <w:contextualSpacing/>
        <w:jc w:val="both"/>
        <w:rPr>
          <w:rFonts w:ascii="Times New Roman" w:eastAsia="Times New Roman" w:hAnsi="Times New Roman" w:cs="Times New Roman"/>
          <w:sz w:val="28"/>
          <w:szCs w:val="28"/>
          <w:lang w:eastAsia="ru-RU"/>
        </w:rPr>
      </w:pPr>
    </w:p>
    <w:p w:rsidR="004478A0" w:rsidRDefault="004478A0" w:rsidP="004478A0">
      <w:pPr>
        <w:spacing w:after="0" w:line="240" w:lineRule="auto"/>
        <w:contextualSpacing/>
        <w:jc w:val="both"/>
        <w:rPr>
          <w:rFonts w:ascii="Times New Roman" w:hAnsi="Times New Roman" w:cs="Times New Roman"/>
          <w:sz w:val="28"/>
          <w:szCs w:val="28"/>
        </w:rPr>
      </w:pPr>
      <w:r w:rsidRPr="00612AA1">
        <w:rPr>
          <w:rFonts w:ascii="Times New Roman" w:hAnsi="Times New Roman" w:cs="Times New Roman"/>
          <w:sz w:val="28"/>
          <w:szCs w:val="28"/>
        </w:rPr>
        <w:t xml:space="preserve">02.10.2020 года в 12.00 на базе МКУ «КЦСОН </w:t>
      </w:r>
      <w:proofErr w:type="spellStart"/>
      <w:r w:rsidRPr="00612AA1">
        <w:rPr>
          <w:rFonts w:ascii="Times New Roman" w:hAnsi="Times New Roman" w:cs="Times New Roman"/>
          <w:sz w:val="28"/>
          <w:szCs w:val="28"/>
        </w:rPr>
        <w:t>Каргатского</w:t>
      </w:r>
      <w:proofErr w:type="spellEnd"/>
      <w:r w:rsidRPr="00612AA1">
        <w:rPr>
          <w:rFonts w:ascii="Times New Roman" w:hAnsi="Times New Roman" w:cs="Times New Roman"/>
          <w:sz w:val="28"/>
          <w:szCs w:val="28"/>
        </w:rPr>
        <w:t xml:space="preserve"> района» прошла Акция «Шаги здоровья» в рамках  мероприятий Декады пожилых людей. Инструктор по лечебной физкультуре обучила навыкам скандинавской ходьбы граждан пожилого возраста, стоящих на обслуживании в отделении социального обслуживания на дому.</w:t>
      </w:r>
    </w:p>
    <w:p w:rsidR="004478A0" w:rsidRDefault="004478A0" w:rsidP="004478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 01.12.2020г. по 15.12.2020г. прошли онлайн занятия по финансовой грамотности. </w:t>
      </w:r>
      <w:proofErr w:type="gramStart"/>
      <w:r>
        <w:rPr>
          <w:rFonts w:ascii="Times New Roman" w:hAnsi="Times New Roman" w:cs="Times New Roman"/>
          <w:sz w:val="28"/>
          <w:szCs w:val="28"/>
        </w:rPr>
        <w:t>На занятиях приняли участие 12 человек, состоящие на уходе в отделениях социального обслуживания на дому.</w:t>
      </w:r>
      <w:proofErr w:type="gramEnd"/>
    </w:p>
    <w:p w:rsidR="004478A0" w:rsidRPr="00612AA1" w:rsidRDefault="004478A0" w:rsidP="004478A0">
      <w:pPr>
        <w:spacing w:after="0" w:line="240" w:lineRule="auto"/>
        <w:contextualSpacing/>
        <w:jc w:val="both"/>
        <w:rPr>
          <w:rFonts w:ascii="Times New Roman" w:hAnsi="Times New Roman" w:cs="Times New Roman"/>
          <w:sz w:val="28"/>
          <w:szCs w:val="28"/>
        </w:rPr>
      </w:pPr>
      <w:r w:rsidRPr="007D6E72">
        <w:rPr>
          <w:rFonts w:ascii="Times New Roman" w:eastAsia="Calibri" w:hAnsi="Times New Roman" w:cs="Times New Roman"/>
          <w:sz w:val="28"/>
          <w:szCs w:val="28"/>
        </w:rPr>
        <w:t>Проводились разъяснительно-консультационные мероприятия.</w:t>
      </w:r>
    </w:p>
    <w:p w:rsidR="004478A0" w:rsidRPr="007D6E72" w:rsidRDefault="004478A0" w:rsidP="004478A0">
      <w:pPr>
        <w:spacing w:after="0" w:line="240" w:lineRule="auto"/>
        <w:contextualSpacing/>
        <w:jc w:val="both"/>
        <w:rPr>
          <w:rFonts w:ascii="Times New Roman" w:eastAsia="Calibri" w:hAnsi="Times New Roman" w:cs="Times New Roman"/>
          <w:sz w:val="28"/>
          <w:szCs w:val="28"/>
        </w:rPr>
      </w:pPr>
      <w:r w:rsidRPr="007D6E72">
        <w:rPr>
          <w:rFonts w:ascii="Times New Roman" w:eastAsia="Calibri" w:hAnsi="Times New Roman" w:cs="Times New Roman"/>
          <w:sz w:val="28"/>
          <w:szCs w:val="28"/>
        </w:rPr>
        <w:t>- Инструктажи по пожарной безопасности и технике безопасности, и по охране труда.</w:t>
      </w:r>
    </w:p>
    <w:p w:rsidR="004478A0" w:rsidRPr="007D6E72" w:rsidRDefault="004478A0" w:rsidP="004478A0">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6E72">
        <w:rPr>
          <w:rFonts w:ascii="Times New Roman" w:eastAsia="Times New Roman" w:hAnsi="Times New Roman" w:cs="Times New Roman"/>
          <w:sz w:val="28"/>
          <w:szCs w:val="28"/>
          <w:lang w:eastAsia="ru-RU"/>
        </w:rPr>
        <w:t>Социальная работа была и остается одной из самых трудных профессий. Работа со стариками – самый благородный и благодарный труд. Мысль о том, что здоровье и благополучие этих людей зависит от нас - социальных работников, заставляет подходить к выполнению обязанностей со всей ответственностью, и нет лучшей награды, чем видеть их счастливые глаза.</w:t>
      </w:r>
    </w:p>
    <w:p w:rsidR="004478A0" w:rsidRPr="007D6E72" w:rsidRDefault="004478A0" w:rsidP="004478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6530" w:rsidRPr="00B36530" w:rsidRDefault="00B36530" w:rsidP="00B36530">
      <w:pPr>
        <w:shd w:val="clear" w:color="auto" w:fill="FFFFFF"/>
        <w:spacing w:after="0" w:line="240" w:lineRule="auto"/>
        <w:ind w:right="10"/>
        <w:contextualSpacing/>
        <w:jc w:val="both"/>
        <w:rPr>
          <w:rFonts w:ascii="Times New Roman" w:hAnsi="Times New Roman" w:cs="Times New Roman"/>
          <w:sz w:val="28"/>
          <w:szCs w:val="28"/>
        </w:rPr>
      </w:pPr>
    </w:p>
    <w:p w:rsidR="002A4B6C" w:rsidRDefault="003B6E5C" w:rsidP="003F6B64">
      <w:pPr>
        <w:shd w:val="clear" w:color="auto" w:fill="FFFFFF"/>
        <w:spacing w:after="0" w:line="240" w:lineRule="auto"/>
        <w:ind w:right="1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p>
    <w:p w:rsidR="00CD53C4" w:rsidRDefault="008F0145" w:rsidP="00A37F99">
      <w:pPr>
        <w:tabs>
          <w:tab w:val="left" w:pos="34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C0215A">
        <w:rPr>
          <w:rFonts w:ascii="Times New Roman" w:hAnsi="Times New Roman" w:cs="Times New Roman"/>
          <w:b/>
          <w:sz w:val="28"/>
          <w:szCs w:val="28"/>
        </w:rPr>
        <w:t>тделение срочной социальной помощи</w:t>
      </w:r>
    </w:p>
    <w:p w:rsidR="002A4B6C" w:rsidRDefault="002A4B6C" w:rsidP="00A37F99">
      <w:pPr>
        <w:tabs>
          <w:tab w:val="left" w:pos="3450"/>
        </w:tabs>
        <w:spacing w:line="240" w:lineRule="auto"/>
        <w:contextualSpacing/>
        <w:jc w:val="center"/>
        <w:rPr>
          <w:rFonts w:ascii="Times New Roman" w:hAnsi="Times New Roman" w:cs="Times New Roman"/>
          <w:b/>
          <w:sz w:val="28"/>
          <w:szCs w:val="28"/>
        </w:rPr>
      </w:pPr>
    </w:p>
    <w:p w:rsidR="004E0C40" w:rsidRPr="004E0C40" w:rsidRDefault="004E0C40" w:rsidP="004E0C40">
      <w:pPr>
        <w:tabs>
          <w:tab w:val="left" w:pos="709"/>
        </w:tabs>
        <w:spacing w:line="240" w:lineRule="auto"/>
        <w:ind w:left="-142"/>
        <w:contextualSpacing/>
        <w:jc w:val="both"/>
        <w:rPr>
          <w:rFonts w:ascii="Times New Roman" w:hAnsi="Times New Roman" w:cs="Times New Roman"/>
          <w:sz w:val="28"/>
          <w:szCs w:val="28"/>
        </w:rPr>
      </w:pPr>
      <w:r w:rsidRPr="004E0C40">
        <w:rPr>
          <w:rFonts w:ascii="Times New Roman" w:hAnsi="Times New Roman" w:cs="Times New Roman"/>
          <w:sz w:val="28"/>
          <w:szCs w:val="28"/>
        </w:rPr>
        <w:t xml:space="preserve">           </w:t>
      </w:r>
      <w:r>
        <w:rPr>
          <w:rFonts w:ascii="Times New Roman" w:hAnsi="Times New Roman" w:cs="Times New Roman"/>
          <w:sz w:val="28"/>
          <w:szCs w:val="28"/>
        </w:rPr>
        <w:t>В отделение</w:t>
      </w:r>
      <w:r w:rsidRPr="004E0C40">
        <w:rPr>
          <w:rFonts w:ascii="Times New Roman" w:hAnsi="Times New Roman" w:cs="Times New Roman"/>
          <w:sz w:val="28"/>
          <w:szCs w:val="28"/>
        </w:rPr>
        <w:t xml:space="preserve"> срочной социальной помощи на  01.01.2021г. </w:t>
      </w:r>
      <w:r>
        <w:rPr>
          <w:rFonts w:ascii="Times New Roman" w:hAnsi="Times New Roman" w:cs="Times New Roman"/>
          <w:sz w:val="28"/>
          <w:szCs w:val="28"/>
        </w:rPr>
        <w:t>обратило</w:t>
      </w:r>
      <w:r w:rsidRPr="004E0C40">
        <w:rPr>
          <w:rFonts w:ascii="Times New Roman" w:hAnsi="Times New Roman" w:cs="Times New Roman"/>
          <w:sz w:val="28"/>
          <w:szCs w:val="28"/>
        </w:rPr>
        <w:t>сь 1186 человек</w:t>
      </w:r>
      <w:proofErr w:type="gramStart"/>
      <w:r w:rsidRPr="004E0C4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E0C40">
        <w:rPr>
          <w:rFonts w:ascii="Times New Roman" w:hAnsi="Times New Roman" w:cs="Times New Roman"/>
          <w:sz w:val="28"/>
          <w:szCs w:val="28"/>
        </w:rPr>
        <w:t>по  вопросам  оказания  материальной и натуральной  помощи,  многодетным  семьям, неполным  многодетным  семьям, неполным  семьям  с  1-2 детьми, пенсионерам,  инвалидам,  семьям  с  детьми - инвалидами,  по  сбору  пакета  документов для  оказания адресной  помощи,  организации бесплатного питания детей в школах, за консультационной помощью.</w:t>
      </w:r>
    </w:p>
    <w:p w:rsidR="004E0C40" w:rsidRDefault="004E0C40" w:rsidP="004E0C40">
      <w:pPr>
        <w:tabs>
          <w:tab w:val="left" w:pos="709"/>
        </w:tabs>
        <w:spacing w:line="240" w:lineRule="auto"/>
        <w:ind w:left="-142"/>
        <w:contextualSpacing/>
        <w:jc w:val="both"/>
        <w:rPr>
          <w:rFonts w:ascii="Times New Roman" w:hAnsi="Times New Roman" w:cs="Times New Roman"/>
          <w:sz w:val="28"/>
          <w:szCs w:val="28"/>
        </w:rPr>
      </w:pPr>
      <w:r w:rsidRPr="004E0C40">
        <w:rPr>
          <w:rFonts w:ascii="Times New Roman" w:hAnsi="Times New Roman" w:cs="Times New Roman"/>
          <w:sz w:val="28"/>
          <w:szCs w:val="28"/>
        </w:rPr>
        <w:t xml:space="preserve">           </w:t>
      </w:r>
      <w:r>
        <w:rPr>
          <w:rFonts w:ascii="Times New Roman" w:hAnsi="Times New Roman" w:cs="Times New Roman"/>
          <w:sz w:val="28"/>
          <w:szCs w:val="28"/>
        </w:rPr>
        <w:t>Отделение</w:t>
      </w:r>
      <w:r w:rsidRPr="004E0C40">
        <w:rPr>
          <w:rFonts w:ascii="Times New Roman" w:hAnsi="Times New Roman" w:cs="Times New Roman"/>
          <w:sz w:val="28"/>
          <w:szCs w:val="28"/>
        </w:rPr>
        <w:t xml:space="preserve"> </w:t>
      </w:r>
      <w:r>
        <w:rPr>
          <w:rFonts w:ascii="Times New Roman" w:hAnsi="Times New Roman" w:cs="Times New Roman"/>
          <w:sz w:val="28"/>
          <w:szCs w:val="28"/>
        </w:rPr>
        <w:t>оказывает</w:t>
      </w:r>
      <w:r w:rsidRPr="004E0C40">
        <w:rPr>
          <w:rFonts w:ascii="Times New Roman" w:hAnsi="Times New Roman" w:cs="Times New Roman"/>
          <w:sz w:val="28"/>
          <w:szCs w:val="28"/>
        </w:rPr>
        <w:t xml:space="preserve"> консультации гражданам по различным вопросам</w:t>
      </w:r>
      <w:proofErr w:type="gramStart"/>
      <w:r w:rsidRPr="004E0C4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E0C40">
        <w:rPr>
          <w:rFonts w:ascii="Times New Roman" w:hAnsi="Times New Roman" w:cs="Times New Roman"/>
          <w:sz w:val="28"/>
          <w:szCs w:val="28"/>
        </w:rPr>
        <w:t xml:space="preserve">было оказано 8344 социальных услуги ,из них 4678 срочных социальных услуг, 3666 </w:t>
      </w:r>
      <w:r>
        <w:rPr>
          <w:rFonts w:ascii="Times New Roman" w:hAnsi="Times New Roman" w:cs="Times New Roman"/>
          <w:sz w:val="28"/>
          <w:szCs w:val="28"/>
        </w:rPr>
        <w:t>-</w:t>
      </w:r>
      <w:r w:rsidRPr="004E0C40">
        <w:rPr>
          <w:rFonts w:ascii="Times New Roman" w:hAnsi="Times New Roman" w:cs="Times New Roman"/>
          <w:sz w:val="28"/>
          <w:szCs w:val="28"/>
        </w:rPr>
        <w:t xml:space="preserve"> социальное сопровождение.</w:t>
      </w:r>
    </w:p>
    <w:p w:rsidR="004E0C40" w:rsidRDefault="004E0C40" w:rsidP="004E0C40">
      <w:pPr>
        <w:tabs>
          <w:tab w:val="left" w:pos="709"/>
        </w:tabs>
        <w:spacing w:line="240" w:lineRule="auto"/>
        <w:ind w:left="-142"/>
        <w:contextualSpacing/>
        <w:jc w:val="both"/>
        <w:rPr>
          <w:rFonts w:ascii="Times New Roman" w:hAnsi="Times New Roman" w:cs="Times New Roman"/>
          <w:sz w:val="28"/>
          <w:szCs w:val="28"/>
        </w:rPr>
      </w:pPr>
      <w:r w:rsidRPr="004E0C40">
        <w:rPr>
          <w:rFonts w:ascii="Times New Roman" w:hAnsi="Times New Roman" w:cs="Times New Roman"/>
          <w:sz w:val="28"/>
          <w:szCs w:val="28"/>
        </w:rPr>
        <w:t xml:space="preserve">         Одним из актуальных направлений в работе отделения за 2020 год  продолжает оставаться заключение «социального контракта», в рамках которого государственная социальная помощь была оказана 32 многодетным и малообеспеченным  семьям проживающим на территории </w:t>
      </w:r>
      <w:proofErr w:type="spellStart"/>
      <w:r w:rsidRPr="004E0C40">
        <w:rPr>
          <w:rFonts w:ascii="Times New Roman" w:hAnsi="Times New Roman" w:cs="Times New Roman"/>
          <w:sz w:val="28"/>
          <w:szCs w:val="28"/>
        </w:rPr>
        <w:t>Каргатского</w:t>
      </w:r>
      <w:proofErr w:type="spellEnd"/>
      <w:r w:rsidRPr="004E0C40">
        <w:rPr>
          <w:rFonts w:ascii="Times New Roman" w:hAnsi="Times New Roman" w:cs="Times New Roman"/>
          <w:sz w:val="28"/>
          <w:szCs w:val="28"/>
        </w:rPr>
        <w:t xml:space="preserve"> района</w:t>
      </w:r>
      <w:proofErr w:type="gramStart"/>
      <w:r w:rsidRPr="004E0C40">
        <w:rPr>
          <w:rFonts w:ascii="Times New Roman" w:hAnsi="Times New Roman" w:cs="Times New Roman"/>
          <w:sz w:val="28"/>
          <w:szCs w:val="28"/>
        </w:rPr>
        <w:t xml:space="preserve"> ,</w:t>
      </w:r>
      <w:proofErr w:type="gramEnd"/>
      <w:r w:rsidRPr="004E0C40">
        <w:rPr>
          <w:rFonts w:ascii="Times New Roman" w:hAnsi="Times New Roman" w:cs="Times New Roman"/>
          <w:sz w:val="28"/>
          <w:szCs w:val="28"/>
        </w:rPr>
        <w:t>на сумму 1270000рублей.</w:t>
      </w:r>
    </w:p>
    <w:p w:rsidR="004E0C40" w:rsidRPr="004E0C40" w:rsidRDefault="004E0C40" w:rsidP="004E0C40">
      <w:pPr>
        <w:tabs>
          <w:tab w:val="left" w:pos="709"/>
        </w:tabs>
        <w:spacing w:line="240" w:lineRule="auto"/>
        <w:ind w:left="-142"/>
        <w:contextualSpacing/>
        <w:jc w:val="both"/>
        <w:rPr>
          <w:rFonts w:ascii="Times New Roman" w:hAnsi="Times New Roman" w:cs="Times New Roman"/>
          <w:sz w:val="28"/>
          <w:szCs w:val="28"/>
        </w:rPr>
      </w:pPr>
      <w:r w:rsidRPr="004E0C40">
        <w:rPr>
          <w:rFonts w:ascii="Times New Roman" w:hAnsi="Times New Roman" w:cs="Times New Roman"/>
          <w:sz w:val="28"/>
          <w:szCs w:val="28"/>
        </w:rPr>
        <w:t xml:space="preserve">          За 2020год  проведено 10 заседания районной комиссии по социальной защите населения, на которых рассмотрено 180 заявлений граждан, обратившихся за материальной помощью</w:t>
      </w:r>
      <w:proofErr w:type="gramStart"/>
      <w:r w:rsidRPr="004E0C40">
        <w:rPr>
          <w:rFonts w:ascii="Times New Roman" w:hAnsi="Times New Roman" w:cs="Times New Roman"/>
          <w:sz w:val="28"/>
          <w:szCs w:val="28"/>
        </w:rPr>
        <w:t xml:space="preserve"> :</w:t>
      </w:r>
      <w:proofErr w:type="gramEnd"/>
      <w:r w:rsidRPr="004E0C40">
        <w:rPr>
          <w:rFonts w:ascii="Times New Roman" w:hAnsi="Times New Roman" w:cs="Times New Roman"/>
          <w:sz w:val="28"/>
          <w:szCs w:val="28"/>
        </w:rPr>
        <w:t xml:space="preserve"> на дорогостоящее лечение, на топливо,  на продукты питания. На каждую семью специалистами отделения срочной социальной помощи составлен акт обследования, собраны </w:t>
      </w:r>
      <w:r w:rsidRPr="004E0C40">
        <w:rPr>
          <w:rFonts w:ascii="Times New Roman" w:hAnsi="Times New Roman" w:cs="Times New Roman"/>
          <w:sz w:val="28"/>
          <w:szCs w:val="28"/>
        </w:rPr>
        <w:lastRenderedPageBreak/>
        <w:t xml:space="preserve">документы, все данные введены в Территориальную  информационную систему Новосибирской области. </w:t>
      </w:r>
    </w:p>
    <w:p w:rsidR="004E0C40" w:rsidRPr="004E0C40" w:rsidRDefault="004E0C40" w:rsidP="004E0C40">
      <w:pPr>
        <w:pStyle w:val="a8"/>
        <w:contextualSpacing/>
        <w:rPr>
          <w:szCs w:val="28"/>
        </w:rPr>
      </w:pPr>
    </w:p>
    <w:tbl>
      <w:tblPr>
        <w:tblW w:w="10268" w:type="dxa"/>
        <w:tblInd w:w="-34" w:type="dxa"/>
        <w:tblLook w:val="04A0" w:firstRow="1" w:lastRow="0" w:firstColumn="1" w:lastColumn="0" w:noHBand="0" w:noVBand="1"/>
      </w:tblPr>
      <w:tblGrid>
        <w:gridCol w:w="2198"/>
        <w:gridCol w:w="1000"/>
        <w:gridCol w:w="1898"/>
        <w:gridCol w:w="1196"/>
        <w:gridCol w:w="1332"/>
        <w:gridCol w:w="1156"/>
        <w:gridCol w:w="1488"/>
      </w:tblGrid>
      <w:tr w:rsidR="004E0C40" w:rsidRPr="004E0C40" w:rsidTr="004E0C40">
        <w:trPr>
          <w:trHeight w:val="735"/>
        </w:trPr>
        <w:tc>
          <w:tcPr>
            <w:tcW w:w="2198" w:type="dxa"/>
            <w:tcBorders>
              <w:top w:val="single" w:sz="4" w:space="0" w:color="auto"/>
              <w:left w:val="single" w:sz="4" w:space="0" w:color="auto"/>
              <w:bottom w:val="single" w:sz="4" w:space="0" w:color="auto"/>
              <w:right w:val="single" w:sz="4" w:space="0" w:color="auto"/>
            </w:tcBorders>
            <w:shd w:val="clear" w:color="auto" w:fill="auto"/>
            <w:noWrap/>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Наименование помощи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общее кол-во</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общая сумма</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кол-во Каргат</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сумма Каргат</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кол-во село</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сумма село</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Продукты питания</w:t>
            </w:r>
          </w:p>
        </w:tc>
        <w:tc>
          <w:tcPr>
            <w:tcW w:w="1000"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63</w:t>
            </w:r>
          </w:p>
        </w:tc>
        <w:tc>
          <w:tcPr>
            <w:tcW w:w="189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37500</w:t>
            </w:r>
          </w:p>
        </w:tc>
        <w:tc>
          <w:tcPr>
            <w:tcW w:w="119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33</w:t>
            </w:r>
          </w:p>
        </w:tc>
        <w:tc>
          <w:tcPr>
            <w:tcW w:w="1332"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22000</w:t>
            </w:r>
          </w:p>
        </w:tc>
        <w:tc>
          <w:tcPr>
            <w:tcW w:w="115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30</w:t>
            </w:r>
          </w:p>
        </w:tc>
        <w:tc>
          <w:tcPr>
            <w:tcW w:w="148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15500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Топливо</w:t>
            </w:r>
          </w:p>
        </w:tc>
        <w:tc>
          <w:tcPr>
            <w:tcW w:w="1000"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52</w:t>
            </w:r>
          </w:p>
        </w:tc>
        <w:tc>
          <w:tcPr>
            <w:tcW w:w="189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224000</w:t>
            </w:r>
          </w:p>
        </w:tc>
        <w:tc>
          <w:tcPr>
            <w:tcW w:w="119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21</w:t>
            </w:r>
          </w:p>
        </w:tc>
        <w:tc>
          <w:tcPr>
            <w:tcW w:w="1332"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85000</w:t>
            </w:r>
          </w:p>
        </w:tc>
        <w:tc>
          <w:tcPr>
            <w:tcW w:w="115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31</w:t>
            </w:r>
          </w:p>
        </w:tc>
        <w:tc>
          <w:tcPr>
            <w:tcW w:w="148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107000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Лечение</w:t>
            </w:r>
          </w:p>
        </w:tc>
        <w:tc>
          <w:tcPr>
            <w:tcW w:w="1000"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22</w:t>
            </w:r>
          </w:p>
        </w:tc>
        <w:tc>
          <w:tcPr>
            <w:tcW w:w="189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237000</w:t>
            </w:r>
          </w:p>
        </w:tc>
        <w:tc>
          <w:tcPr>
            <w:tcW w:w="119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13</w:t>
            </w:r>
          </w:p>
        </w:tc>
        <w:tc>
          <w:tcPr>
            <w:tcW w:w="1332"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117000</w:t>
            </w:r>
          </w:p>
        </w:tc>
        <w:tc>
          <w:tcPr>
            <w:tcW w:w="115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9</w:t>
            </w:r>
          </w:p>
        </w:tc>
        <w:tc>
          <w:tcPr>
            <w:tcW w:w="148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120000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Пожар</w:t>
            </w:r>
          </w:p>
        </w:tc>
        <w:tc>
          <w:tcPr>
            <w:tcW w:w="1000"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16</w:t>
            </w:r>
          </w:p>
        </w:tc>
        <w:tc>
          <w:tcPr>
            <w:tcW w:w="189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424040</w:t>
            </w:r>
          </w:p>
        </w:tc>
        <w:tc>
          <w:tcPr>
            <w:tcW w:w="119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11</w:t>
            </w:r>
          </w:p>
        </w:tc>
        <w:tc>
          <w:tcPr>
            <w:tcW w:w="1332"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302260</w:t>
            </w:r>
          </w:p>
        </w:tc>
        <w:tc>
          <w:tcPr>
            <w:tcW w:w="115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5</w:t>
            </w:r>
          </w:p>
        </w:tc>
        <w:tc>
          <w:tcPr>
            <w:tcW w:w="148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121780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Трудная жизненная ситуация</w:t>
            </w:r>
          </w:p>
        </w:tc>
        <w:tc>
          <w:tcPr>
            <w:tcW w:w="1000"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18</w:t>
            </w:r>
          </w:p>
        </w:tc>
        <w:tc>
          <w:tcPr>
            <w:tcW w:w="189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145570</w:t>
            </w:r>
          </w:p>
        </w:tc>
        <w:tc>
          <w:tcPr>
            <w:tcW w:w="119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16</w:t>
            </w:r>
          </w:p>
        </w:tc>
        <w:tc>
          <w:tcPr>
            <w:tcW w:w="1332"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133570</w:t>
            </w:r>
          </w:p>
        </w:tc>
        <w:tc>
          <w:tcPr>
            <w:tcW w:w="115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48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12000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Экстремальная ситуация</w:t>
            </w:r>
          </w:p>
        </w:tc>
        <w:tc>
          <w:tcPr>
            <w:tcW w:w="1000"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89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88990</w:t>
            </w:r>
          </w:p>
        </w:tc>
        <w:tc>
          <w:tcPr>
            <w:tcW w:w="119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332"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88990</w:t>
            </w:r>
          </w:p>
        </w:tc>
        <w:tc>
          <w:tcPr>
            <w:tcW w:w="115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w:t>
            </w:r>
          </w:p>
        </w:tc>
        <w:tc>
          <w:tcPr>
            <w:tcW w:w="148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Стихийное бедствие</w:t>
            </w:r>
          </w:p>
        </w:tc>
        <w:tc>
          <w:tcPr>
            <w:tcW w:w="1000"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89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30000</w:t>
            </w:r>
          </w:p>
        </w:tc>
        <w:tc>
          <w:tcPr>
            <w:tcW w:w="119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w:t>
            </w:r>
          </w:p>
        </w:tc>
        <w:tc>
          <w:tcPr>
            <w:tcW w:w="1332"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0,00</w:t>
            </w:r>
          </w:p>
        </w:tc>
        <w:tc>
          <w:tcPr>
            <w:tcW w:w="115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48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30000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Одежда для детей</w:t>
            </w:r>
          </w:p>
        </w:tc>
        <w:tc>
          <w:tcPr>
            <w:tcW w:w="1000"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89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5000</w:t>
            </w:r>
          </w:p>
        </w:tc>
        <w:tc>
          <w:tcPr>
            <w:tcW w:w="119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332"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5000</w:t>
            </w:r>
          </w:p>
        </w:tc>
        <w:tc>
          <w:tcPr>
            <w:tcW w:w="115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w:t>
            </w:r>
          </w:p>
        </w:tc>
        <w:tc>
          <w:tcPr>
            <w:tcW w:w="148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Рождение двойни</w:t>
            </w:r>
          </w:p>
        </w:tc>
        <w:tc>
          <w:tcPr>
            <w:tcW w:w="1000"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w:t>
            </w:r>
          </w:p>
        </w:tc>
        <w:tc>
          <w:tcPr>
            <w:tcW w:w="189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45900</w:t>
            </w:r>
          </w:p>
        </w:tc>
        <w:tc>
          <w:tcPr>
            <w:tcW w:w="119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w:t>
            </w:r>
          </w:p>
        </w:tc>
        <w:tc>
          <w:tcPr>
            <w:tcW w:w="1332"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0,00</w:t>
            </w:r>
          </w:p>
        </w:tc>
        <w:tc>
          <w:tcPr>
            <w:tcW w:w="115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w:t>
            </w:r>
          </w:p>
        </w:tc>
        <w:tc>
          <w:tcPr>
            <w:tcW w:w="148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45900</w:t>
            </w:r>
          </w:p>
        </w:tc>
      </w:tr>
      <w:tr w:rsidR="004E0C40" w:rsidRPr="004E0C40" w:rsidTr="004E0C40">
        <w:trPr>
          <w:trHeight w:val="300"/>
        </w:trPr>
        <w:tc>
          <w:tcPr>
            <w:tcW w:w="2198" w:type="dxa"/>
            <w:tcBorders>
              <w:top w:val="nil"/>
              <w:left w:val="single" w:sz="4" w:space="0" w:color="auto"/>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Ремонт печи</w:t>
            </w:r>
          </w:p>
        </w:tc>
        <w:tc>
          <w:tcPr>
            <w:tcW w:w="1000"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2</w:t>
            </w:r>
          </w:p>
        </w:tc>
        <w:tc>
          <w:tcPr>
            <w:tcW w:w="189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12000</w:t>
            </w:r>
          </w:p>
        </w:tc>
        <w:tc>
          <w:tcPr>
            <w:tcW w:w="119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w:t>
            </w:r>
          </w:p>
        </w:tc>
        <w:tc>
          <w:tcPr>
            <w:tcW w:w="1332"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7000</w:t>
            </w:r>
          </w:p>
        </w:tc>
        <w:tc>
          <w:tcPr>
            <w:tcW w:w="1156"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w:t>
            </w:r>
          </w:p>
        </w:tc>
        <w:tc>
          <w:tcPr>
            <w:tcW w:w="1488" w:type="dxa"/>
            <w:tcBorders>
              <w:top w:val="nil"/>
              <w:left w:val="nil"/>
              <w:bottom w:val="single" w:sz="4" w:space="0" w:color="auto"/>
              <w:right w:val="single" w:sz="4" w:space="0" w:color="auto"/>
            </w:tcBorders>
            <w:shd w:val="clear" w:color="auto" w:fill="auto"/>
            <w:noWrap/>
            <w:vAlign w:val="bottom"/>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5000</w:t>
            </w:r>
          </w:p>
        </w:tc>
      </w:tr>
      <w:tr w:rsidR="004E0C40" w:rsidRPr="004E0C40" w:rsidTr="004E0C40">
        <w:trPr>
          <w:trHeight w:val="268"/>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rPr>
                <w:rFonts w:ascii="Times New Roman" w:hAnsi="Times New Roman" w:cs="Times New Roman"/>
                <w:color w:val="000000"/>
                <w:sz w:val="28"/>
                <w:szCs w:val="28"/>
              </w:rPr>
            </w:pPr>
            <w:r w:rsidRPr="004E0C40">
              <w:rPr>
                <w:rFonts w:ascii="Times New Roman" w:hAnsi="Times New Roman" w:cs="Times New Roman"/>
                <w:color w:val="000000"/>
                <w:sz w:val="28"/>
                <w:szCs w:val="28"/>
              </w:rPr>
              <w:t> Итого:</w:t>
            </w:r>
          </w:p>
        </w:tc>
        <w:tc>
          <w:tcPr>
            <w:tcW w:w="1000"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180</w:t>
            </w:r>
          </w:p>
        </w:tc>
        <w:tc>
          <w:tcPr>
            <w:tcW w:w="189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990930</w:t>
            </w:r>
          </w:p>
        </w:tc>
        <w:tc>
          <w:tcPr>
            <w:tcW w:w="119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99</w:t>
            </w:r>
          </w:p>
        </w:tc>
        <w:tc>
          <w:tcPr>
            <w:tcW w:w="1332"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617730</w:t>
            </w:r>
          </w:p>
        </w:tc>
        <w:tc>
          <w:tcPr>
            <w:tcW w:w="1156"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81</w:t>
            </w:r>
          </w:p>
        </w:tc>
        <w:tc>
          <w:tcPr>
            <w:tcW w:w="1488" w:type="dxa"/>
            <w:tcBorders>
              <w:top w:val="nil"/>
              <w:left w:val="nil"/>
              <w:bottom w:val="single" w:sz="4" w:space="0" w:color="auto"/>
              <w:right w:val="single" w:sz="4" w:space="0" w:color="auto"/>
            </w:tcBorders>
            <w:shd w:val="clear" w:color="auto" w:fill="auto"/>
            <w:noWrap/>
            <w:vAlign w:val="bottom"/>
            <w:hideMark/>
          </w:tcPr>
          <w:p w:rsidR="004E0C40" w:rsidRPr="004E0C40" w:rsidRDefault="004E0C40" w:rsidP="004E0C40">
            <w:pPr>
              <w:spacing w:line="240" w:lineRule="auto"/>
              <w:contextualSpacing/>
              <w:jc w:val="center"/>
              <w:rPr>
                <w:rFonts w:ascii="Times New Roman" w:hAnsi="Times New Roman" w:cs="Times New Roman"/>
                <w:color w:val="000000"/>
                <w:sz w:val="28"/>
                <w:szCs w:val="28"/>
              </w:rPr>
            </w:pPr>
            <w:r w:rsidRPr="004E0C40">
              <w:rPr>
                <w:rFonts w:ascii="Times New Roman" w:hAnsi="Times New Roman" w:cs="Times New Roman"/>
                <w:color w:val="000000"/>
                <w:sz w:val="28"/>
                <w:szCs w:val="28"/>
              </w:rPr>
              <w:t>1250000</w:t>
            </w:r>
          </w:p>
        </w:tc>
      </w:tr>
    </w:tbl>
    <w:p w:rsidR="004E0C40" w:rsidRPr="004E0C40" w:rsidRDefault="004E0C40" w:rsidP="004E0C40">
      <w:pPr>
        <w:pStyle w:val="a8"/>
        <w:ind w:firstLine="426"/>
        <w:contextualSpacing/>
        <w:rPr>
          <w:szCs w:val="28"/>
        </w:rPr>
      </w:pPr>
      <w:r w:rsidRPr="004E0C40">
        <w:rPr>
          <w:szCs w:val="28"/>
        </w:rPr>
        <w:t xml:space="preserve">   За 2020г.,  адресная  помощь населению </w:t>
      </w:r>
      <w:proofErr w:type="spellStart"/>
      <w:r w:rsidRPr="004E0C40">
        <w:rPr>
          <w:szCs w:val="28"/>
        </w:rPr>
        <w:t>Каргатского</w:t>
      </w:r>
      <w:proofErr w:type="spellEnd"/>
      <w:r w:rsidRPr="004E0C40">
        <w:rPr>
          <w:szCs w:val="28"/>
        </w:rPr>
        <w:t xml:space="preserve"> района оказана в размере 1250000рублей.   </w:t>
      </w:r>
    </w:p>
    <w:p w:rsidR="004E0C40" w:rsidRPr="004E0C40" w:rsidRDefault="004E0C40" w:rsidP="004E0C40">
      <w:pPr>
        <w:pStyle w:val="a8"/>
        <w:ind w:firstLine="426"/>
        <w:contextualSpacing/>
        <w:rPr>
          <w:szCs w:val="28"/>
        </w:rPr>
      </w:pPr>
      <w:r w:rsidRPr="004E0C40">
        <w:rPr>
          <w:szCs w:val="28"/>
        </w:rPr>
        <w:t xml:space="preserve">479 семей </w:t>
      </w:r>
      <w:proofErr w:type="spellStart"/>
      <w:r w:rsidRPr="004E0C40">
        <w:rPr>
          <w:szCs w:val="28"/>
        </w:rPr>
        <w:t>Каргатского</w:t>
      </w:r>
      <w:proofErr w:type="spellEnd"/>
      <w:r w:rsidRPr="004E0C40">
        <w:rPr>
          <w:szCs w:val="28"/>
        </w:rPr>
        <w:t xml:space="preserve"> района, были признаны малоимущими, количество человек в семьях составило 1628. Малоимущим  гражданам,  обратившихся  в  отделение,  выдано </w:t>
      </w:r>
      <w:r w:rsidRPr="00E877F4">
        <w:rPr>
          <w:szCs w:val="28"/>
        </w:rPr>
        <w:t>407 справок</w:t>
      </w:r>
      <w:r w:rsidRPr="004E0C40">
        <w:rPr>
          <w:szCs w:val="28"/>
        </w:rPr>
        <w:t xml:space="preserve">, подтверждающих  их  статус: для предоставления в школы по организации бесплатного питания учащихся, предоставления в детскую консультацию для бесплатного питания детей, предоставления в профессиональные училища, колледжи, техникумы – для бесплатного питания студентов.   </w:t>
      </w:r>
    </w:p>
    <w:p w:rsidR="004E0C40" w:rsidRPr="004E0C40" w:rsidRDefault="004E0C40" w:rsidP="004E0C40">
      <w:pPr>
        <w:pStyle w:val="a8"/>
        <w:ind w:firstLine="284"/>
        <w:contextualSpacing/>
        <w:rPr>
          <w:szCs w:val="28"/>
        </w:rPr>
      </w:pPr>
      <w:r w:rsidRPr="004E0C40">
        <w:rPr>
          <w:szCs w:val="28"/>
        </w:rPr>
        <w:t xml:space="preserve">     По  запросам   и  письмам  Министерства труда и социального  развития   Новосибирской  области  специалистами были обследованы     </w:t>
      </w:r>
      <w:proofErr w:type="spellStart"/>
      <w:r w:rsidRPr="004E0C40">
        <w:rPr>
          <w:szCs w:val="28"/>
        </w:rPr>
        <w:t>жилищно</w:t>
      </w:r>
      <w:proofErr w:type="spellEnd"/>
      <w:r w:rsidRPr="004E0C40">
        <w:rPr>
          <w:szCs w:val="28"/>
        </w:rPr>
        <w:t xml:space="preserve"> – бытовые условия проживания 18 семей,  собраны и отправлены   необходимые  документы для оказания адресной помощи</w:t>
      </w:r>
      <w:proofErr w:type="gramStart"/>
      <w:r w:rsidRPr="004E0C40">
        <w:rPr>
          <w:szCs w:val="28"/>
        </w:rPr>
        <w:t xml:space="preserve"> .</w:t>
      </w:r>
      <w:proofErr w:type="gramEnd"/>
    </w:p>
    <w:p w:rsidR="004E0C40" w:rsidRPr="004E0C40" w:rsidRDefault="004E0C40" w:rsidP="004E0C40">
      <w:pPr>
        <w:pStyle w:val="a8"/>
        <w:tabs>
          <w:tab w:val="left" w:pos="916"/>
        </w:tabs>
        <w:contextualSpacing/>
        <w:rPr>
          <w:szCs w:val="28"/>
        </w:rPr>
      </w:pPr>
      <w:r w:rsidRPr="004E0C40">
        <w:rPr>
          <w:szCs w:val="28"/>
        </w:rPr>
        <w:t xml:space="preserve">В рамках общероссийской акции взаимопомощи «Мы вместе» были вручены продуктовые наборы в кол-ве 188 шт., гражданам старше 65 лет, нуждающихся в материальной помощи. </w:t>
      </w:r>
    </w:p>
    <w:p w:rsidR="004E0C40" w:rsidRPr="004E0C40" w:rsidRDefault="004E0C40" w:rsidP="004E0C40">
      <w:pPr>
        <w:pStyle w:val="a8"/>
        <w:tabs>
          <w:tab w:val="left" w:pos="916"/>
        </w:tabs>
        <w:ind w:firstLine="284"/>
        <w:contextualSpacing/>
        <w:rPr>
          <w:szCs w:val="28"/>
        </w:rPr>
      </w:pPr>
      <w:r w:rsidRPr="004E0C40">
        <w:rPr>
          <w:szCs w:val="28"/>
        </w:rPr>
        <w:t>В рамках Декады пожилого человека компания «Магнит» совместно с министерством труда и социального развития НСО  проводили благотворительную акцию по предоставлению продуктовых наборов</w:t>
      </w:r>
      <w:proofErr w:type="gramStart"/>
      <w:r w:rsidRPr="004E0C40">
        <w:rPr>
          <w:szCs w:val="28"/>
        </w:rPr>
        <w:t xml:space="preserve"> ,</w:t>
      </w:r>
      <w:proofErr w:type="gramEnd"/>
      <w:r w:rsidRPr="004E0C40">
        <w:rPr>
          <w:szCs w:val="28"/>
        </w:rPr>
        <w:t>в ходе проведения акции  были вручены продуктовый наборы в кол-ве 102 шт.</w:t>
      </w:r>
    </w:p>
    <w:p w:rsidR="004E0C40" w:rsidRPr="004E0C40" w:rsidRDefault="004E0C40" w:rsidP="004E0C40">
      <w:pPr>
        <w:pStyle w:val="a8"/>
        <w:tabs>
          <w:tab w:val="left" w:pos="916"/>
        </w:tabs>
        <w:contextualSpacing/>
        <w:rPr>
          <w:szCs w:val="28"/>
        </w:rPr>
      </w:pPr>
      <w:r w:rsidRPr="004E0C40">
        <w:rPr>
          <w:szCs w:val="28"/>
        </w:rPr>
        <w:lastRenderedPageBreak/>
        <w:t>В честь памяти погибших в радиационных авариях и катастрофах и ликвидаторов аварии на Чернобыльской АЭС вручены подарочные наборы в кол-ве 2 шт., на сумму 5000руб.</w:t>
      </w:r>
    </w:p>
    <w:p w:rsidR="004E0C40" w:rsidRPr="004E0C40" w:rsidRDefault="004E0C40" w:rsidP="004E0C40">
      <w:pPr>
        <w:pStyle w:val="a8"/>
        <w:tabs>
          <w:tab w:val="left" w:pos="916"/>
        </w:tabs>
        <w:contextualSpacing/>
        <w:rPr>
          <w:szCs w:val="28"/>
        </w:rPr>
      </w:pPr>
      <w:r w:rsidRPr="004E0C40">
        <w:rPr>
          <w:szCs w:val="28"/>
        </w:rPr>
        <w:t xml:space="preserve">     Натуральную помощь от министерства труда и социального</w:t>
      </w:r>
      <w:r w:rsidR="00E877F4">
        <w:rPr>
          <w:szCs w:val="28"/>
        </w:rPr>
        <w:t xml:space="preserve"> развития Новосибирской области</w:t>
      </w:r>
      <w:r w:rsidRPr="004E0C40">
        <w:rPr>
          <w:szCs w:val="28"/>
        </w:rPr>
        <w:t xml:space="preserve">, в рамках мероприятия «Оказание натуральной помощи малоимущим гражданам и гражданам, находящимся в трудной жизненной ситуации (пожар, стихийное бедствие и т.д.), в виде продуктовых наборов получили 11 семей </w:t>
      </w:r>
      <w:proofErr w:type="spellStart"/>
      <w:r w:rsidRPr="004E0C40">
        <w:rPr>
          <w:szCs w:val="28"/>
        </w:rPr>
        <w:t>Каргатского</w:t>
      </w:r>
      <w:proofErr w:type="spellEnd"/>
      <w:r w:rsidRPr="004E0C40">
        <w:rPr>
          <w:szCs w:val="28"/>
        </w:rPr>
        <w:t xml:space="preserve"> района п</w:t>
      </w:r>
      <w:bookmarkStart w:id="0" w:name="_GoBack"/>
      <w:bookmarkEnd w:id="0"/>
      <w:r w:rsidRPr="004E0C40">
        <w:rPr>
          <w:szCs w:val="28"/>
        </w:rPr>
        <w:t>острадавшие при пожарах</w:t>
      </w:r>
      <w:proofErr w:type="gramStart"/>
      <w:r w:rsidRPr="004E0C40">
        <w:rPr>
          <w:szCs w:val="28"/>
        </w:rPr>
        <w:t xml:space="preserve"> ,</w:t>
      </w:r>
      <w:proofErr w:type="gramEnd"/>
      <w:r w:rsidRPr="004E0C40">
        <w:rPr>
          <w:szCs w:val="28"/>
        </w:rPr>
        <w:t xml:space="preserve"> на сумму 20807,58руб.,так же продуктовые наборы были вручены 7 пожилым-малоимущим гражданам в пер</w:t>
      </w:r>
      <w:r w:rsidR="00E877F4">
        <w:rPr>
          <w:szCs w:val="28"/>
        </w:rPr>
        <w:t xml:space="preserve">иод распространения новой </w:t>
      </w:r>
      <w:proofErr w:type="spellStart"/>
      <w:r w:rsidR="00E877F4">
        <w:rPr>
          <w:szCs w:val="28"/>
        </w:rPr>
        <w:t>корона</w:t>
      </w:r>
      <w:r w:rsidRPr="004E0C40">
        <w:rPr>
          <w:szCs w:val="28"/>
        </w:rPr>
        <w:t>вирусной</w:t>
      </w:r>
      <w:proofErr w:type="spellEnd"/>
      <w:r w:rsidRPr="004E0C40">
        <w:rPr>
          <w:szCs w:val="28"/>
        </w:rPr>
        <w:t xml:space="preserve"> инфекции (</w:t>
      </w:r>
      <w:r w:rsidRPr="004E0C40">
        <w:rPr>
          <w:szCs w:val="28"/>
          <w:lang w:val="en-US"/>
        </w:rPr>
        <w:t>COVID</w:t>
      </w:r>
      <w:r w:rsidRPr="004E0C40">
        <w:rPr>
          <w:szCs w:val="28"/>
        </w:rPr>
        <w:t>-19),на сумму 3657,29руб.</w:t>
      </w:r>
    </w:p>
    <w:p w:rsidR="004E0C40" w:rsidRPr="004E0C40" w:rsidRDefault="004E0C40" w:rsidP="004E0C40">
      <w:pPr>
        <w:pStyle w:val="a8"/>
        <w:tabs>
          <w:tab w:val="left" w:pos="916"/>
        </w:tabs>
        <w:ind w:hanging="284"/>
        <w:contextualSpacing/>
        <w:rPr>
          <w:szCs w:val="28"/>
        </w:rPr>
      </w:pPr>
      <w:r w:rsidRPr="004E0C40">
        <w:rPr>
          <w:szCs w:val="28"/>
        </w:rPr>
        <w:t xml:space="preserve">         В рамках  национального проекта «Демография», на базе отделения создана  «Служба сопровождения» , в отделение были приняты 11 специалистов по социальной работе (1спец.-г</w:t>
      </w:r>
      <w:proofErr w:type="gramStart"/>
      <w:r w:rsidRPr="004E0C40">
        <w:rPr>
          <w:szCs w:val="28"/>
        </w:rPr>
        <w:t>.К</w:t>
      </w:r>
      <w:proofErr w:type="gramEnd"/>
      <w:r w:rsidRPr="004E0C40">
        <w:rPr>
          <w:szCs w:val="28"/>
        </w:rPr>
        <w:t xml:space="preserve">аргат, 10 спец.-село).В рамках системы долговременного ухода специалистами по социальной работе, был осуществлен </w:t>
      </w:r>
      <w:proofErr w:type="spellStart"/>
      <w:r w:rsidRPr="004E0C40">
        <w:rPr>
          <w:szCs w:val="28"/>
        </w:rPr>
        <w:t>подворовый</w:t>
      </w:r>
      <w:proofErr w:type="spellEnd"/>
      <w:r w:rsidRPr="004E0C40">
        <w:rPr>
          <w:szCs w:val="28"/>
        </w:rPr>
        <w:t xml:space="preserve"> обход с целью выявления граждан достигших пенсионного возраста и инвалидов.</w:t>
      </w:r>
    </w:p>
    <w:p w:rsidR="004E0C40" w:rsidRPr="004E0C40" w:rsidRDefault="004E0C40" w:rsidP="00E877F4">
      <w:pPr>
        <w:pStyle w:val="a8"/>
        <w:tabs>
          <w:tab w:val="left" w:pos="916"/>
        </w:tabs>
        <w:ind w:hanging="142"/>
        <w:contextualSpacing/>
        <w:rPr>
          <w:szCs w:val="28"/>
        </w:rPr>
      </w:pPr>
      <w:r w:rsidRPr="004E0C40">
        <w:rPr>
          <w:szCs w:val="28"/>
        </w:rPr>
        <w:t xml:space="preserve">      В ходе мероприятия специалистами проводилось информирование граждан о мерах социальной поддержки и  предоставлении социальных услуг</w:t>
      </w:r>
      <w:proofErr w:type="gramStart"/>
      <w:r w:rsidRPr="004E0C40">
        <w:rPr>
          <w:szCs w:val="28"/>
        </w:rPr>
        <w:t xml:space="preserve"> .</w:t>
      </w:r>
      <w:proofErr w:type="gramEnd"/>
      <w:r w:rsidRPr="004E0C40">
        <w:rPr>
          <w:szCs w:val="28"/>
        </w:rPr>
        <w:t xml:space="preserve"> Так же специалистами проводилась оценка граждан в целях признания гражданина нуждающимся в социальном обслуживании, определение формы социального обслуживания и персональной потребности граждан в социальных услугах</w:t>
      </w:r>
      <w:r w:rsidR="00E877F4">
        <w:rPr>
          <w:szCs w:val="28"/>
        </w:rPr>
        <w:t>.</w:t>
      </w:r>
    </w:p>
    <w:p w:rsidR="004E0C40" w:rsidRPr="004E0C40" w:rsidRDefault="004E0C40" w:rsidP="004E0C40">
      <w:pPr>
        <w:spacing w:line="240" w:lineRule="auto"/>
        <w:contextualSpacing/>
        <w:jc w:val="both"/>
        <w:rPr>
          <w:rFonts w:ascii="Times New Roman" w:hAnsi="Times New Roman" w:cs="Times New Roman"/>
          <w:sz w:val="28"/>
          <w:szCs w:val="28"/>
        </w:rPr>
      </w:pPr>
      <w:r w:rsidRPr="004E0C40">
        <w:rPr>
          <w:rFonts w:ascii="Times New Roman" w:hAnsi="Times New Roman" w:cs="Times New Roman"/>
          <w:sz w:val="28"/>
          <w:szCs w:val="28"/>
        </w:rPr>
        <w:t xml:space="preserve">   Специалисты Службы сопровождения граждан оказывают содействие в обеспечении лекарственными препаратами для медицинского применения изделиями медицинского назначения согласно  медицинским показаниям, так же оказывает помощь гражданам пожилого возраста, инвалидам, </w:t>
      </w:r>
      <w:proofErr w:type="gramStart"/>
      <w:r w:rsidRPr="004E0C40">
        <w:rPr>
          <w:rFonts w:ascii="Times New Roman" w:hAnsi="Times New Roman" w:cs="Times New Roman"/>
          <w:sz w:val="28"/>
          <w:szCs w:val="28"/>
        </w:rPr>
        <w:t>лицам</w:t>
      </w:r>
      <w:proofErr w:type="gramEnd"/>
      <w:r w:rsidRPr="004E0C40">
        <w:rPr>
          <w:rFonts w:ascii="Times New Roman" w:hAnsi="Times New Roman" w:cs="Times New Roman"/>
          <w:sz w:val="28"/>
          <w:szCs w:val="28"/>
        </w:rPr>
        <w:t xml:space="preserve"> находящимся в трудной жизненной ситуации в обеспечении техническими средствами реабилитации.</w:t>
      </w:r>
    </w:p>
    <w:p w:rsidR="00E877F4" w:rsidRDefault="004E0C40" w:rsidP="00E877F4">
      <w:pPr>
        <w:spacing w:line="240" w:lineRule="auto"/>
        <w:contextualSpacing/>
        <w:jc w:val="both"/>
        <w:rPr>
          <w:rFonts w:ascii="Times New Roman" w:hAnsi="Times New Roman" w:cs="Times New Roman"/>
          <w:sz w:val="28"/>
          <w:szCs w:val="28"/>
        </w:rPr>
      </w:pPr>
      <w:r w:rsidRPr="004E0C40">
        <w:rPr>
          <w:rFonts w:ascii="Times New Roman" w:hAnsi="Times New Roman" w:cs="Times New Roman"/>
          <w:sz w:val="28"/>
          <w:szCs w:val="28"/>
        </w:rPr>
        <w:t>На базе отделения в 2020году открыт «Пункт проката технических средств ухода и реабилитации», который предназначен для выдачи во временное пользование родственникам (лицам) осуществляющим долговременный уход за гражданами пожилого возраста</w:t>
      </w:r>
      <w:proofErr w:type="gramStart"/>
      <w:r w:rsidRPr="004E0C40">
        <w:rPr>
          <w:rFonts w:ascii="Times New Roman" w:hAnsi="Times New Roman" w:cs="Times New Roman"/>
          <w:sz w:val="28"/>
          <w:szCs w:val="28"/>
        </w:rPr>
        <w:t xml:space="preserve"> ,</w:t>
      </w:r>
      <w:proofErr w:type="gramEnd"/>
      <w:r w:rsidRPr="004E0C40">
        <w:rPr>
          <w:rFonts w:ascii="Times New Roman" w:hAnsi="Times New Roman" w:cs="Times New Roman"/>
          <w:sz w:val="28"/>
          <w:szCs w:val="28"/>
        </w:rPr>
        <w:t xml:space="preserve"> отдельным категориям граждан, нуждающихся в указанных средствах и проживающих на территории </w:t>
      </w:r>
      <w:proofErr w:type="spellStart"/>
      <w:r w:rsidRPr="004E0C40">
        <w:rPr>
          <w:rFonts w:ascii="Times New Roman" w:hAnsi="Times New Roman" w:cs="Times New Roman"/>
          <w:sz w:val="28"/>
          <w:szCs w:val="28"/>
        </w:rPr>
        <w:t>Каргатского</w:t>
      </w:r>
      <w:proofErr w:type="spellEnd"/>
      <w:r w:rsidRPr="004E0C40">
        <w:rPr>
          <w:rFonts w:ascii="Times New Roman" w:hAnsi="Times New Roman" w:cs="Times New Roman"/>
          <w:sz w:val="28"/>
          <w:szCs w:val="28"/>
        </w:rPr>
        <w:t xml:space="preserve"> района.</w:t>
      </w:r>
    </w:p>
    <w:p w:rsidR="004E0C40" w:rsidRPr="00656FE3" w:rsidRDefault="004E0C40" w:rsidP="00E877F4">
      <w:pPr>
        <w:spacing w:line="240" w:lineRule="auto"/>
        <w:contextualSpacing/>
        <w:jc w:val="both"/>
      </w:pPr>
      <w:r w:rsidRPr="004E0C40">
        <w:rPr>
          <w:rFonts w:ascii="Times New Roman" w:hAnsi="Times New Roman" w:cs="Times New Roman"/>
          <w:sz w:val="28"/>
          <w:szCs w:val="28"/>
        </w:rPr>
        <w:t xml:space="preserve">    </w:t>
      </w:r>
      <w:proofErr w:type="gramStart"/>
      <w:r w:rsidRPr="004E0C40">
        <w:rPr>
          <w:rFonts w:ascii="Times New Roman" w:hAnsi="Times New Roman" w:cs="Times New Roman"/>
          <w:sz w:val="28"/>
          <w:szCs w:val="28"/>
        </w:rPr>
        <w:t xml:space="preserve">Одним из актуальных направлениях отделения, продолжает оставаться деятельность мобильной бригады, для обеспечения доступности и регулярности получения социальных услуг гражданам пожилого возраста и инвалидами, а также детям-инвалидам и семьям с детьми, находящимся в трудной жизненной ситуации, проживающих в отдаленных населенных пунктах </w:t>
      </w:r>
      <w:proofErr w:type="spellStart"/>
      <w:r w:rsidRPr="004E0C40">
        <w:rPr>
          <w:rFonts w:ascii="Times New Roman" w:hAnsi="Times New Roman" w:cs="Times New Roman"/>
          <w:sz w:val="28"/>
          <w:szCs w:val="28"/>
        </w:rPr>
        <w:t>Каргатского</w:t>
      </w:r>
      <w:proofErr w:type="spellEnd"/>
      <w:r w:rsidRPr="004E0C40">
        <w:rPr>
          <w:rFonts w:ascii="Times New Roman" w:hAnsi="Times New Roman" w:cs="Times New Roman"/>
          <w:sz w:val="28"/>
          <w:szCs w:val="28"/>
        </w:rPr>
        <w:t xml:space="preserve"> района.</w:t>
      </w:r>
      <w:proofErr w:type="gramEnd"/>
      <w:r w:rsidRPr="004E0C40">
        <w:rPr>
          <w:rFonts w:ascii="Times New Roman" w:hAnsi="Times New Roman" w:cs="Times New Roman"/>
          <w:sz w:val="28"/>
          <w:szCs w:val="28"/>
        </w:rPr>
        <w:t xml:space="preserve">   За 2020г.</w:t>
      </w:r>
      <w:r>
        <w:rPr>
          <w:sz w:val="28"/>
          <w:szCs w:val="28"/>
        </w:rPr>
        <w:t xml:space="preserve"> </w:t>
      </w:r>
      <w:r w:rsidRPr="004E0C40">
        <w:rPr>
          <w:rFonts w:ascii="Times New Roman" w:hAnsi="Times New Roman" w:cs="Times New Roman"/>
          <w:sz w:val="28"/>
          <w:szCs w:val="28"/>
        </w:rPr>
        <w:t xml:space="preserve">мобильной бригадой было </w:t>
      </w:r>
    </w:p>
    <w:p w:rsidR="00202D9E" w:rsidRPr="0050277F" w:rsidRDefault="00202D9E" w:rsidP="00650564">
      <w:pPr>
        <w:tabs>
          <w:tab w:val="left" w:pos="709"/>
        </w:tabs>
        <w:spacing w:after="0" w:line="240" w:lineRule="auto"/>
        <w:ind w:left="-142"/>
        <w:contextualSpacing/>
        <w:jc w:val="both"/>
        <w:rPr>
          <w:rFonts w:ascii="Times New Roman" w:eastAsia="Times New Roman" w:hAnsi="Times New Roman" w:cs="Times New Roman"/>
          <w:sz w:val="28"/>
          <w:szCs w:val="28"/>
          <w:lang w:eastAsia="ru-RU"/>
        </w:rPr>
      </w:pPr>
    </w:p>
    <w:p w:rsidR="00202D9E" w:rsidRPr="0050277F" w:rsidRDefault="00ED4285" w:rsidP="00202D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BC742A">
        <w:rPr>
          <w:rFonts w:ascii="Times New Roman" w:eastAsia="Times New Roman" w:hAnsi="Times New Roman" w:cs="Times New Roman"/>
          <w:sz w:val="28"/>
          <w:szCs w:val="28"/>
          <w:lang w:eastAsia="ru-RU"/>
        </w:rPr>
        <w:t xml:space="preserve"> МК</w:t>
      </w:r>
      <w:r w:rsidR="00202D9E" w:rsidRPr="0050277F">
        <w:rPr>
          <w:rFonts w:ascii="Times New Roman" w:eastAsia="Times New Roman" w:hAnsi="Times New Roman" w:cs="Times New Roman"/>
          <w:sz w:val="28"/>
          <w:szCs w:val="28"/>
          <w:lang w:eastAsia="ru-RU"/>
        </w:rPr>
        <w:t>У «КЦСОН</w:t>
      </w:r>
    </w:p>
    <w:p w:rsidR="00A55187" w:rsidRDefault="00202D9E" w:rsidP="00173135">
      <w:pPr>
        <w:spacing w:after="0" w:line="240" w:lineRule="auto"/>
        <w:jc w:val="both"/>
      </w:pPr>
      <w:proofErr w:type="spellStart"/>
      <w:r w:rsidRPr="0050277F">
        <w:rPr>
          <w:rFonts w:ascii="Times New Roman" w:eastAsia="Times New Roman" w:hAnsi="Times New Roman" w:cs="Times New Roman"/>
          <w:sz w:val="28"/>
          <w:szCs w:val="28"/>
          <w:lang w:eastAsia="ru-RU"/>
        </w:rPr>
        <w:t>Каргатского</w:t>
      </w:r>
      <w:proofErr w:type="spellEnd"/>
      <w:r w:rsidRPr="0050277F">
        <w:rPr>
          <w:rFonts w:ascii="Times New Roman" w:eastAsia="Times New Roman" w:hAnsi="Times New Roman" w:cs="Times New Roman"/>
          <w:sz w:val="28"/>
          <w:szCs w:val="28"/>
          <w:lang w:eastAsia="ru-RU"/>
        </w:rPr>
        <w:t xml:space="preserve"> района»                                 </w:t>
      </w:r>
      <w:r w:rsidR="00BC742A">
        <w:rPr>
          <w:rFonts w:ascii="Times New Roman" w:eastAsia="Times New Roman" w:hAnsi="Times New Roman" w:cs="Times New Roman"/>
          <w:sz w:val="28"/>
          <w:szCs w:val="28"/>
          <w:lang w:eastAsia="ru-RU"/>
        </w:rPr>
        <w:t xml:space="preserve">     </w:t>
      </w:r>
      <w:r w:rsidRPr="0050277F">
        <w:rPr>
          <w:rFonts w:ascii="Times New Roman" w:eastAsia="Times New Roman" w:hAnsi="Times New Roman" w:cs="Times New Roman"/>
          <w:sz w:val="28"/>
          <w:szCs w:val="28"/>
          <w:lang w:eastAsia="ru-RU"/>
        </w:rPr>
        <w:t xml:space="preserve">                          </w:t>
      </w:r>
      <w:proofErr w:type="spellStart"/>
      <w:r w:rsidRPr="0050277F">
        <w:rPr>
          <w:rFonts w:ascii="Times New Roman" w:eastAsia="Times New Roman" w:hAnsi="Times New Roman" w:cs="Times New Roman"/>
          <w:sz w:val="28"/>
          <w:szCs w:val="28"/>
          <w:lang w:eastAsia="ru-RU"/>
        </w:rPr>
        <w:t>Т.</w:t>
      </w:r>
      <w:r w:rsidR="00BC742A">
        <w:rPr>
          <w:rFonts w:ascii="Times New Roman" w:eastAsia="Times New Roman" w:hAnsi="Times New Roman" w:cs="Times New Roman"/>
          <w:sz w:val="28"/>
          <w:szCs w:val="28"/>
          <w:lang w:eastAsia="ru-RU"/>
        </w:rPr>
        <w:t>В.Лосева</w:t>
      </w:r>
      <w:proofErr w:type="spellEnd"/>
    </w:p>
    <w:sectPr w:rsidR="00A55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8B"/>
    <w:multiLevelType w:val="hybridMultilevel"/>
    <w:tmpl w:val="D682C45C"/>
    <w:lvl w:ilvl="0" w:tplc="A4168AC6">
      <w:start w:val="65535"/>
      <w:numFmt w:val="bullet"/>
      <w:lvlText w:val="•"/>
      <w:legacy w:legacy="1" w:legacySpace="0" w:legacyIndent="355"/>
      <w:lvlJc w:val="left"/>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60926C6"/>
    <w:multiLevelType w:val="hybridMultilevel"/>
    <w:tmpl w:val="75B03F4A"/>
    <w:lvl w:ilvl="0" w:tplc="00F64DC0">
      <w:start w:val="8"/>
      <w:numFmt w:val="decimal"/>
      <w:lvlText w:val="%1"/>
      <w:lvlJc w:val="left"/>
      <w:pPr>
        <w:ind w:left="1350"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0F399407"/>
    <w:multiLevelType w:val="multilevel"/>
    <w:tmpl w:val="1769219A"/>
    <w:lvl w:ilvl="0">
      <w:numFmt w:val="bullet"/>
      <w:lvlText w:val="•"/>
      <w:lvlJc w:val="left"/>
      <w:pPr>
        <w:tabs>
          <w:tab w:val="num" w:pos="0"/>
        </w:tabs>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07348AD"/>
    <w:multiLevelType w:val="hybridMultilevel"/>
    <w:tmpl w:val="CEA6557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
    <w:nsid w:val="10FE1F09"/>
    <w:multiLevelType w:val="hybridMultilevel"/>
    <w:tmpl w:val="ACC6D43C"/>
    <w:lvl w:ilvl="0" w:tplc="00F64DC0">
      <w:start w:val="8"/>
      <w:numFmt w:val="decimal"/>
      <w:lvlText w:val="%1"/>
      <w:lvlJc w:val="left"/>
      <w:pPr>
        <w:ind w:left="1350"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26ACCB8"/>
    <w:multiLevelType w:val="multilevel"/>
    <w:tmpl w:val="7AA6AF57"/>
    <w:lvl w:ilvl="0">
      <w:numFmt w:val="bullet"/>
      <w:lvlText w:val="•"/>
      <w:lvlJc w:val="left"/>
      <w:pPr>
        <w:tabs>
          <w:tab w:val="num" w:pos="0"/>
        </w:tabs>
      </w:pPr>
      <w:rPr>
        <w:rFonts w:ascii="Times New Roman" w:hAnsi="Times New Roman" w:cs="Times New Roman"/>
        <w:sz w:val="28"/>
        <w:szCs w:val="28"/>
      </w:rPr>
    </w:lvl>
    <w:lvl w:ilvl="1">
      <w:numFmt w:val="bullet"/>
      <w:lvlText w:val="o"/>
      <w:lvlJc w:val="left"/>
      <w:pPr>
        <w:tabs>
          <w:tab w:val="num" w:pos="1512"/>
        </w:tabs>
        <w:ind w:left="1512" w:hanging="360"/>
      </w:pPr>
      <w:rPr>
        <w:rFonts w:ascii="Courier New" w:hAnsi="Courier New" w:cs="Courier New"/>
        <w:sz w:val="24"/>
        <w:szCs w:val="24"/>
      </w:rPr>
    </w:lvl>
    <w:lvl w:ilvl="2">
      <w:numFmt w:val="bullet"/>
      <w:lvlText w:val=""/>
      <w:lvlJc w:val="left"/>
      <w:pPr>
        <w:tabs>
          <w:tab w:val="num" w:pos="2232"/>
        </w:tabs>
        <w:ind w:left="2232" w:hanging="360"/>
      </w:pPr>
      <w:rPr>
        <w:rFonts w:ascii="Wingdings" w:hAnsi="Wingdings" w:cs="Wingdings"/>
        <w:sz w:val="24"/>
        <w:szCs w:val="24"/>
      </w:rPr>
    </w:lvl>
    <w:lvl w:ilvl="3">
      <w:numFmt w:val="bullet"/>
      <w:lvlText w:val=""/>
      <w:lvlJc w:val="left"/>
      <w:pPr>
        <w:tabs>
          <w:tab w:val="num" w:pos="2952"/>
        </w:tabs>
        <w:ind w:left="2952" w:hanging="360"/>
      </w:pPr>
      <w:rPr>
        <w:rFonts w:ascii="Symbol" w:hAnsi="Symbol" w:cs="Symbol"/>
        <w:sz w:val="24"/>
        <w:szCs w:val="24"/>
      </w:rPr>
    </w:lvl>
    <w:lvl w:ilvl="4">
      <w:numFmt w:val="bullet"/>
      <w:lvlText w:val="o"/>
      <w:lvlJc w:val="left"/>
      <w:pPr>
        <w:tabs>
          <w:tab w:val="num" w:pos="3672"/>
        </w:tabs>
        <w:ind w:left="3672" w:hanging="360"/>
      </w:pPr>
      <w:rPr>
        <w:rFonts w:ascii="Courier New" w:hAnsi="Courier New" w:cs="Courier New"/>
        <w:sz w:val="24"/>
        <w:szCs w:val="24"/>
      </w:rPr>
    </w:lvl>
    <w:lvl w:ilvl="5">
      <w:numFmt w:val="bullet"/>
      <w:lvlText w:val=""/>
      <w:lvlJc w:val="left"/>
      <w:pPr>
        <w:tabs>
          <w:tab w:val="num" w:pos="4392"/>
        </w:tabs>
        <w:ind w:left="4392" w:hanging="360"/>
      </w:pPr>
      <w:rPr>
        <w:rFonts w:ascii="Wingdings" w:hAnsi="Wingdings" w:cs="Wingdings"/>
        <w:sz w:val="24"/>
        <w:szCs w:val="24"/>
      </w:rPr>
    </w:lvl>
    <w:lvl w:ilvl="6">
      <w:numFmt w:val="bullet"/>
      <w:lvlText w:val=""/>
      <w:lvlJc w:val="left"/>
      <w:pPr>
        <w:tabs>
          <w:tab w:val="num" w:pos="5112"/>
        </w:tabs>
        <w:ind w:left="5112" w:hanging="360"/>
      </w:pPr>
      <w:rPr>
        <w:rFonts w:ascii="Symbol" w:hAnsi="Symbol" w:cs="Symbol"/>
        <w:sz w:val="24"/>
        <w:szCs w:val="24"/>
      </w:rPr>
    </w:lvl>
    <w:lvl w:ilvl="7">
      <w:numFmt w:val="bullet"/>
      <w:lvlText w:val="o"/>
      <w:lvlJc w:val="left"/>
      <w:pPr>
        <w:tabs>
          <w:tab w:val="num" w:pos="5832"/>
        </w:tabs>
        <w:ind w:left="5832" w:hanging="360"/>
      </w:pPr>
      <w:rPr>
        <w:rFonts w:ascii="Courier New" w:hAnsi="Courier New" w:cs="Courier New"/>
        <w:sz w:val="24"/>
        <w:szCs w:val="24"/>
      </w:rPr>
    </w:lvl>
    <w:lvl w:ilvl="8">
      <w:numFmt w:val="bullet"/>
      <w:lvlText w:val=""/>
      <w:lvlJc w:val="left"/>
      <w:pPr>
        <w:tabs>
          <w:tab w:val="num" w:pos="6552"/>
        </w:tabs>
        <w:ind w:left="6552" w:hanging="360"/>
      </w:pPr>
      <w:rPr>
        <w:rFonts w:ascii="Wingdings" w:hAnsi="Wingdings" w:cs="Wingdings"/>
        <w:sz w:val="24"/>
        <w:szCs w:val="24"/>
      </w:rPr>
    </w:lvl>
  </w:abstractNum>
  <w:abstractNum w:abstractNumId="6">
    <w:nsid w:val="13D91216"/>
    <w:multiLevelType w:val="hybridMultilevel"/>
    <w:tmpl w:val="2350362E"/>
    <w:lvl w:ilvl="0" w:tplc="A4168AC6">
      <w:start w:val="65535"/>
      <w:numFmt w:val="bullet"/>
      <w:lvlText w:val="•"/>
      <w:legacy w:legacy="1" w:legacySpace="0" w:legacyIndent="35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D65659"/>
    <w:multiLevelType w:val="hybridMultilevel"/>
    <w:tmpl w:val="717AB3E4"/>
    <w:lvl w:ilvl="0" w:tplc="58787C7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76220F"/>
    <w:multiLevelType w:val="hybridMultilevel"/>
    <w:tmpl w:val="8B26B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B52C4E"/>
    <w:multiLevelType w:val="hybridMultilevel"/>
    <w:tmpl w:val="B49E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D288A"/>
    <w:multiLevelType w:val="hybridMultilevel"/>
    <w:tmpl w:val="85FED946"/>
    <w:lvl w:ilvl="0" w:tplc="E940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F4DD5"/>
    <w:multiLevelType w:val="hybridMultilevel"/>
    <w:tmpl w:val="64FED10E"/>
    <w:lvl w:ilvl="0" w:tplc="E940D0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9C5180"/>
    <w:multiLevelType w:val="hybridMultilevel"/>
    <w:tmpl w:val="AA449404"/>
    <w:lvl w:ilvl="0" w:tplc="E940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022F6"/>
    <w:multiLevelType w:val="hybridMultilevel"/>
    <w:tmpl w:val="DB247F7A"/>
    <w:lvl w:ilvl="0" w:tplc="E940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2F6224"/>
    <w:multiLevelType w:val="hybridMultilevel"/>
    <w:tmpl w:val="9E44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4168B"/>
    <w:multiLevelType w:val="hybridMultilevel"/>
    <w:tmpl w:val="2C3A0D7E"/>
    <w:lvl w:ilvl="0" w:tplc="E940D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4F7FDE"/>
    <w:multiLevelType w:val="hybridMultilevel"/>
    <w:tmpl w:val="CECE5C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36725A"/>
    <w:multiLevelType w:val="hybridMultilevel"/>
    <w:tmpl w:val="207EE7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C6F1C"/>
    <w:multiLevelType w:val="hybridMultilevel"/>
    <w:tmpl w:val="AD0C504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AD6BC8"/>
    <w:multiLevelType w:val="hybridMultilevel"/>
    <w:tmpl w:val="48BA53D0"/>
    <w:lvl w:ilvl="0" w:tplc="E940D00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49EC27D0"/>
    <w:multiLevelType w:val="hybridMultilevel"/>
    <w:tmpl w:val="1892F010"/>
    <w:lvl w:ilvl="0" w:tplc="E940D000">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1">
    <w:nsid w:val="4CD958AA"/>
    <w:multiLevelType w:val="hybridMultilevel"/>
    <w:tmpl w:val="CB3678C4"/>
    <w:lvl w:ilvl="0" w:tplc="B2669A08">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F6B731E"/>
    <w:multiLevelType w:val="hybridMultilevel"/>
    <w:tmpl w:val="370ACD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C90C83"/>
    <w:multiLevelType w:val="hybridMultilevel"/>
    <w:tmpl w:val="C63226D8"/>
    <w:lvl w:ilvl="0" w:tplc="1C9266B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0076D3F"/>
    <w:multiLevelType w:val="hybridMultilevel"/>
    <w:tmpl w:val="BA502318"/>
    <w:lvl w:ilvl="0" w:tplc="840C645C">
      <w:start w:val="8"/>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nsid w:val="523B70B3"/>
    <w:multiLevelType w:val="hybridMultilevel"/>
    <w:tmpl w:val="56C074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7CA1F6D"/>
    <w:multiLevelType w:val="hybridMultilevel"/>
    <w:tmpl w:val="356277F0"/>
    <w:lvl w:ilvl="0" w:tplc="E940D000">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59083F84"/>
    <w:multiLevelType w:val="hybridMultilevel"/>
    <w:tmpl w:val="43768F7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5F6E556E"/>
    <w:multiLevelType w:val="hybridMultilevel"/>
    <w:tmpl w:val="3AF64122"/>
    <w:lvl w:ilvl="0" w:tplc="00F64DC0">
      <w:start w:val="8"/>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60C65C9B"/>
    <w:multiLevelType w:val="hybridMultilevel"/>
    <w:tmpl w:val="E5E2953E"/>
    <w:lvl w:ilvl="0" w:tplc="A4168AC6">
      <w:start w:val="65535"/>
      <w:numFmt w:val="bullet"/>
      <w:lvlText w:val="•"/>
      <w:legacy w:legacy="1" w:legacySpace="0" w:legacyIndent="35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0C5510"/>
    <w:multiLevelType w:val="multilevel"/>
    <w:tmpl w:val="44F2469C"/>
    <w:lvl w:ilvl="0">
      <w:numFmt w:val="bullet"/>
      <w:lvlText w:val="•"/>
      <w:lvlJc w:val="left"/>
      <w:pPr>
        <w:tabs>
          <w:tab w:val="num" w:pos="0"/>
        </w:tabs>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nsid w:val="65111C59"/>
    <w:multiLevelType w:val="hybridMultilevel"/>
    <w:tmpl w:val="4DECB6FE"/>
    <w:lvl w:ilvl="0" w:tplc="E940D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8E4B3B"/>
    <w:multiLevelType w:val="hybridMultilevel"/>
    <w:tmpl w:val="C6A42EE6"/>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661F7257"/>
    <w:multiLevelType w:val="hybridMultilevel"/>
    <w:tmpl w:val="9F562E20"/>
    <w:lvl w:ilvl="0" w:tplc="A04E4C8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80D10A8"/>
    <w:multiLevelType w:val="hybridMultilevel"/>
    <w:tmpl w:val="FA8EE17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68111D7A"/>
    <w:multiLevelType w:val="hybridMultilevel"/>
    <w:tmpl w:val="D5C69270"/>
    <w:lvl w:ilvl="0" w:tplc="F9EC823C">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6269C"/>
    <w:multiLevelType w:val="hybridMultilevel"/>
    <w:tmpl w:val="C71CFCA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7">
    <w:nsid w:val="6A213ED1"/>
    <w:multiLevelType w:val="hybridMultilevel"/>
    <w:tmpl w:val="8AD82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C70D5"/>
    <w:multiLevelType w:val="hybridMultilevel"/>
    <w:tmpl w:val="47E481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FDC10B2"/>
    <w:multiLevelType w:val="hybridMultilevel"/>
    <w:tmpl w:val="6F209F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1FF21C6"/>
    <w:multiLevelType w:val="hybridMultilevel"/>
    <w:tmpl w:val="A258AB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D7671FB"/>
    <w:multiLevelType w:val="hybridMultilevel"/>
    <w:tmpl w:val="8058494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987969"/>
    <w:multiLevelType w:val="hybridMultilevel"/>
    <w:tmpl w:val="1E388BA4"/>
    <w:lvl w:ilvl="0" w:tplc="E940D0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B138AA"/>
    <w:multiLevelType w:val="hybridMultilevel"/>
    <w:tmpl w:val="399EAF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40"/>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38"/>
  </w:num>
  <w:num w:numId="10">
    <w:abstractNumId w:val="42"/>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1"/>
  </w:num>
  <w:num w:numId="14">
    <w:abstractNumId w:val="16"/>
  </w:num>
  <w:num w:numId="15">
    <w:abstractNumId w:val="17"/>
  </w:num>
  <w:num w:numId="16">
    <w:abstractNumId w:val="24"/>
  </w:num>
  <w:num w:numId="17">
    <w:abstractNumId w:val="21"/>
  </w:num>
  <w:num w:numId="18">
    <w:abstractNumId w:val="28"/>
  </w:num>
  <w:num w:numId="19">
    <w:abstractNumId w:val="22"/>
  </w:num>
  <w:num w:numId="20">
    <w:abstractNumId w:val="1"/>
  </w:num>
  <w:num w:numId="21">
    <w:abstractNumId w:val="4"/>
  </w:num>
  <w:num w:numId="22">
    <w:abstractNumId w:val="7"/>
  </w:num>
  <w:num w:numId="23">
    <w:abstractNumId w:val="35"/>
  </w:num>
  <w:num w:numId="24">
    <w:abstractNumId w:val="0"/>
  </w:num>
  <w:num w:numId="25">
    <w:abstractNumId w:val="18"/>
  </w:num>
  <w:num w:numId="26">
    <w:abstractNumId w:val="43"/>
  </w:num>
  <w:num w:numId="27">
    <w:abstractNumId w:val="25"/>
  </w:num>
  <w:num w:numId="28">
    <w:abstractNumId w:val="32"/>
  </w:num>
  <w:num w:numId="29">
    <w:abstractNumId w:val="39"/>
  </w:num>
  <w:num w:numId="30">
    <w:abstractNumId w:val="30"/>
  </w:num>
  <w:num w:numId="31">
    <w:abstractNumId w:val="5"/>
  </w:num>
  <w:num w:numId="32">
    <w:abstractNumId w:val="2"/>
  </w:num>
  <w:num w:numId="33">
    <w:abstractNumId w:val="9"/>
  </w:num>
  <w:num w:numId="34">
    <w:abstractNumId w:val="37"/>
  </w:num>
  <w:num w:numId="35">
    <w:abstractNumId w:val="11"/>
  </w:num>
  <w:num w:numId="36">
    <w:abstractNumId w:val="36"/>
  </w:num>
  <w:num w:numId="37">
    <w:abstractNumId w:val="34"/>
  </w:num>
  <w:num w:numId="38">
    <w:abstractNumId w:val="3"/>
  </w:num>
  <w:num w:numId="39">
    <w:abstractNumId w:val="14"/>
  </w:num>
  <w:num w:numId="40">
    <w:abstractNumId w:val="19"/>
  </w:num>
  <w:num w:numId="41">
    <w:abstractNumId w:val="20"/>
  </w:num>
  <w:num w:numId="42">
    <w:abstractNumId w:val="13"/>
  </w:num>
  <w:num w:numId="43">
    <w:abstractNumId w:val="26"/>
  </w:num>
  <w:num w:numId="44">
    <w:abstractNumId w:val="10"/>
  </w:num>
  <w:num w:numId="45">
    <w:abstractNumId w:val="15"/>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9E"/>
    <w:rsid w:val="00010B98"/>
    <w:rsid w:val="00023C93"/>
    <w:rsid w:val="00047367"/>
    <w:rsid w:val="000577F6"/>
    <w:rsid w:val="00060CDC"/>
    <w:rsid w:val="00062B8A"/>
    <w:rsid w:val="00063413"/>
    <w:rsid w:val="00076B22"/>
    <w:rsid w:val="00082600"/>
    <w:rsid w:val="000835C6"/>
    <w:rsid w:val="00091459"/>
    <w:rsid w:val="000950F3"/>
    <w:rsid w:val="00096091"/>
    <w:rsid w:val="000A1320"/>
    <w:rsid w:val="000C6065"/>
    <w:rsid w:val="000D2916"/>
    <w:rsid w:val="000D378A"/>
    <w:rsid w:val="000E6267"/>
    <w:rsid w:val="000E70EB"/>
    <w:rsid w:val="001545EF"/>
    <w:rsid w:val="00154BAC"/>
    <w:rsid w:val="001641E2"/>
    <w:rsid w:val="00173135"/>
    <w:rsid w:val="0017314A"/>
    <w:rsid w:val="00181D30"/>
    <w:rsid w:val="001A0D73"/>
    <w:rsid w:val="001C6F4C"/>
    <w:rsid w:val="001D78A5"/>
    <w:rsid w:val="00200AAC"/>
    <w:rsid w:val="00202D9E"/>
    <w:rsid w:val="00217191"/>
    <w:rsid w:val="00253532"/>
    <w:rsid w:val="00265276"/>
    <w:rsid w:val="00273BD9"/>
    <w:rsid w:val="002770B8"/>
    <w:rsid w:val="0028360F"/>
    <w:rsid w:val="0029560A"/>
    <w:rsid w:val="002A49A4"/>
    <w:rsid w:val="002A4B6C"/>
    <w:rsid w:val="002B140C"/>
    <w:rsid w:val="002B7B78"/>
    <w:rsid w:val="002C4E5F"/>
    <w:rsid w:val="002F2AF5"/>
    <w:rsid w:val="002F7304"/>
    <w:rsid w:val="00311AB5"/>
    <w:rsid w:val="003269AA"/>
    <w:rsid w:val="00344380"/>
    <w:rsid w:val="0035654B"/>
    <w:rsid w:val="003932AD"/>
    <w:rsid w:val="003B6E5C"/>
    <w:rsid w:val="003D2587"/>
    <w:rsid w:val="003D7E2A"/>
    <w:rsid w:val="003E1808"/>
    <w:rsid w:val="003F3295"/>
    <w:rsid w:val="003F6B64"/>
    <w:rsid w:val="00413610"/>
    <w:rsid w:val="0042393E"/>
    <w:rsid w:val="00444770"/>
    <w:rsid w:val="004478A0"/>
    <w:rsid w:val="00447CC1"/>
    <w:rsid w:val="004578EF"/>
    <w:rsid w:val="004806D0"/>
    <w:rsid w:val="00495BD7"/>
    <w:rsid w:val="004B6446"/>
    <w:rsid w:val="004C3C0F"/>
    <w:rsid w:val="004E0C40"/>
    <w:rsid w:val="004E4C53"/>
    <w:rsid w:val="004F0E5E"/>
    <w:rsid w:val="004F2207"/>
    <w:rsid w:val="004F557C"/>
    <w:rsid w:val="004F68E2"/>
    <w:rsid w:val="00514062"/>
    <w:rsid w:val="005278B9"/>
    <w:rsid w:val="00573BCB"/>
    <w:rsid w:val="00590F60"/>
    <w:rsid w:val="00593209"/>
    <w:rsid w:val="005946AB"/>
    <w:rsid w:val="005C203B"/>
    <w:rsid w:val="005C5C68"/>
    <w:rsid w:val="005D0FB6"/>
    <w:rsid w:val="005E34F4"/>
    <w:rsid w:val="00610225"/>
    <w:rsid w:val="00616BEE"/>
    <w:rsid w:val="00627F8A"/>
    <w:rsid w:val="00636B8B"/>
    <w:rsid w:val="00650564"/>
    <w:rsid w:val="0065165A"/>
    <w:rsid w:val="00662FCE"/>
    <w:rsid w:val="00675805"/>
    <w:rsid w:val="00687FBE"/>
    <w:rsid w:val="006B7660"/>
    <w:rsid w:val="006C5CF0"/>
    <w:rsid w:val="006D6AEF"/>
    <w:rsid w:val="006E0B25"/>
    <w:rsid w:val="00711225"/>
    <w:rsid w:val="00743D7A"/>
    <w:rsid w:val="00761700"/>
    <w:rsid w:val="00770C28"/>
    <w:rsid w:val="0078093F"/>
    <w:rsid w:val="00780D44"/>
    <w:rsid w:val="00794F21"/>
    <w:rsid w:val="007975A7"/>
    <w:rsid w:val="007A43B8"/>
    <w:rsid w:val="007A73BC"/>
    <w:rsid w:val="007B437F"/>
    <w:rsid w:val="007C2C61"/>
    <w:rsid w:val="007D0A0A"/>
    <w:rsid w:val="007E3AE1"/>
    <w:rsid w:val="007F7239"/>
    <w:rsid w:val="008102B2"/>
    <w:rsid w:val="00813357"/>
    <w:rsid w:val="00816BBF"/>
    <w:rsid w:val="008445F4"/>
    <w:rsid w:val="008448A8"/>
    <w:rsid w:val="008552E7"/>
    <w:rsid w:val="0087266B"/>
    <w:rsid w:val="008A0B46"/>
    <w:rsid w:val="008A17EC"/>
    <w:rsid w:val="008A2C5C"/>
    <w:rsid w:val="008B0781"/>
    <w:rsid w:val="008B10CA"/>
    <w:rsid w:val="008C68F1"/>
    <w:rsid w:val="008F0145"/>
    <w:rsid w:val="008F0F69"/>
    <w:rsid w:val="00901979"/>
    <w:rsid w:val="009075B8"/>
    <w:rsid w:val="00911C85"/>
    <w:rsid w:val="0092356F"/>
    <w:rsid w:val="00924412"/>
    <w:rsid w:val="00962DCE"/>
    <w:rsid w:val="00963549"/>
    <w:rsid w:val="00982384"/>
    <w:rsid w:val="009A0B5D"/>
    <w:rsid w:val="009B1E77"/>
    <w:rsid w:val="009C3341"/>
    <w:rsid w:val="009E07E7"/>
    <w:rsid w:val="009F5D82"/>
    <w:rsid w:val="009F6CC5"/>
    <w:rsid w:val="00A024B3"/>
    <w:rsid w:val="00A24A17"/>
    <w:rsid w:val="00A264DC"/>
    <w:rsid w:val="00A37F99"/>
    <w:rsid w:val="00A45ABE"/>
    <w:rsid w:val="00A55187"/>
    <w:rsid w:val="00A65F50"/>
    <w:rsid w:val="00A820AC"/>
    <w:rsid w:val="00A85314"/>
    <w:rsid w:val="00A86AAE"/>
    <w:rsid w:val="00AC0FB4"/>
    <w:rsid w:val="00AE17B8"/>
    <w:rsid w:val="00AE7EF5"/>
    <w:rsid w:val="00AF126C"/>
    <w:rsid w:val="00AF5114"/>
    <w:rsid w:val="00B10C39"/>
    <w:rsid w:val="00B36530"/>
    <w:rsid w:val="00B42396"/>
    <w:rsid w:val="00B4444A"/>
    <w:rsid w:val="00B556A2"/>
    <w:rsid w:val="00BB2B34"/>
    <w:rsid w:val="00BC742A"/>
    <w:rsid w:val="00BE007A"/>
    <w:rsid w:val="00BE01A0"/>
    <w:rsid w:val="00BE71FD"/>
    <w:rsid w:val="00BF26A0"/>
    <w:rsid w:val="00C0215A"/>
    <w:rsid w:val="00C3132A"/>
    <w:rsid w:val="00C31B74"/>
    <w:rsid w:val="00C34B23"/>
    <w:rsid w:val="00C47DEE"/>
    <w:rsid w:val="00C5577C"/>
    <w:rsid w:val="00C62EC9"/>
    <w:rsid w:val="00C637F0"/>
    <w:rsid w:val="00C86A01"/>
    <w:rsid w:val="00C9400A"/>
    <w:rsid w:val="00CA50E7"/>
    <w:rsid w:val="00CA59BD"/>
    <w:rsid w:val="00CA5B79"/>
    <w:rsid w:val="00CA6264"/>
    <w:rsid w:val="00CA6CC2"/>
    <w:rsid w:val="00CD00F3"/>
    <w:rsid w:val="00CD10E8"/>
    <w:rsid w:val="00CD53C4"/>
    <w:rsid w:val="00D242A1"/>
    <w:rsid w:val="00D311E6"/>
    <w:rsid w:val="00D363DE"/>
    <w:rsid w:val="00D45218"/>
    <w:rsid w:val="00D81FF1"/>
    <w:rsid w:val="00D84745"/>
    <w:rsid w:val="00D92F55"/>
    <w:rsid w:val="00D97E24"/>
    <w:rsid w:val="00DA4975"/>
    <w:rsid w:val="00DB43B1"/>
    <w:rsid w:val="00DD129A"/>
    <w:rsid w:val="00E14DA3"/>
    <w:rsid w:val="00E32B39"/>
    <w:rsid w:val="00E4751D"/>
    <w:rsid w:val="00E54161"/>
    <w:rsid w:val="00E673C8"/>
    <w:rsid w:val="00E67EAB"/>
    <w:rsid w:val="00E71FC9"/>
    <w:rsid w:val="00E877F4"/>
    <w:rsid w:val="00E97439"/>
    <w:rsid w:val="00EA2CEB"/>
    <w:rsid w:val="00EA7C46"/>
    <w:rsid w:val="00EB2058"/>
    <w:rsid w:val="00EB4B02"/>
    <w:rsid w:val="00EB691C"/>
    <w:rsid w:val="00ED2F87"/>
    <w:rsid w:val="00ED4285"/>
    <w:rsid w:val="00EE5955"/>
    <w:rsid w:val="00F03535"/>
    <w:rsid w:val="00F2580E"/>
    <w:rsid w:val="00F41C7E"/>
    <w:rsid w:val="00F55FD7"/>
    <w:rsid w:val="00F67B4C"/>
    <w:rsid w:val="00F77401"/>
    <w:rsid w:val="00F850F7"/>
    <w:rsid w:val="00F87684"/>
    <w:rsid w:val="00FA5ED5"/>
    <w:rsid w:val="00FB1C28"/>
    <w:rsid w:val="00FC3594"/>
    <w:rsid w:val="00FE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D9E"/>
    <w:pPr>
      <w:ind w:left="720"/>
      <w:contextualSpacing/>
    </w:pPr>
  </w:style>
  <w:style w:type="table" w:customStyle="1" w:styleId="1">
    <w:name w:val="Сетка таблицы1"/>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0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2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D9E"/>
    <w:rPr>
      <w:rFonts w:ascii="Tahoma" w:hAnsi="Tahoma" w:cs="Tahoma"/>
      <w:sz w:val="16"/>
      <w:szCs w:val="16"/>
    </w:rPr>
  </w:style>
  <w:style w:type="table" w:customStyle="1" w:styleId="2">
    <w:name w:val="Сетка таблицы2"/>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44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11C85"/>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11C85"/>
    <w:rPr>
      <w:rFonts w:ascii="Times New Roman" w:eastAsia="Times New Roman" w:hAnsi="Times New Roman" w:cs="Times New Roman"/>
      <w:sz w:val="28"/>
      <w:szCs w:val="20"/>
      <w:lang w:eastAsia="ru-RU"/>
    </w:rPr>
  </w:style>
  <w:style w:type="character" w:customStyle="1" w:styleId="s4">
    <w:name w:val="s4"/>
    <w:rsid w:val="002C4E5F"/>
  </w:style>
  <w:style w:type="character" w:styleId="aa">
    <w:name w:val="Emphasis"/>
    <w:basedOn w:val="a0"/>
    <w:uiPriority w:val="20"/>
    <w:qFormat/>
    <w:rsid w:val="00B556A2"/>
    <w:rPr>
      <w:i/>
      <w:iCs/>
    </w:rPr>
  </w:style>
  <w:style w:type="paragraph" w:customStyle="1" w:styleId="ConsPlusNormal">
    <w:name w:val="ConsPlusNormal"/>
    <w:link w:val="ConsPlusNormal0"/>
    <w:qFormat/>
    <w:rsid w:val="00EB2058"/>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EB2058"/>
    <w:rPr>
      <w:rFonts w:ascii="Arial" w:eastAsia="Calibri" w:hAnsi="Arial" w:cs="Times New Roman"/>
      <w:lang w:eastAsia="ru-RU"/>
    </w:rPr>
  </w:style>
  <w:style w:type="character" w:styleId="ab">
    <w:name w:val="Strong"/>
    <w:uiPriority w:val="22"/>
    <w:qFormat/>
    <w:rsid w:val="00EB2058"/>
    <w:rPr>
      <w:b/>
      <w:bCs/>
    </w:rPr>
  </w:style>
  <w:style w:type="paragraph" w:customStyle="1" w:styleId="Iauiue">
    <w:name w:val="Iau?iue"/>
    <w:rsid w:val="00200AAC"/>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D9E"/>
    <w:pPr>
      <w:ind w:left="720"/>
      <w:contextualSpacing/>
    </w:pPr>
  </w:style>
  <w:style w:type="table" w:customStyle="1" w:styleId="1">
    <w:name w:val="Сетка таблицы1"/>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0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2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D9E"/>
    <w:rPr>
      <w:rFonts w:ascii="Tahoma" w:hAnsi="Tahoma" w:cs="Tahoma"/>
      <w:sz w:val="16"/>
      <w:szCs w:val="16"/>
    </w:rPr>
  </w:style>
  <w:style w:type="table" w:customStyle="1" w:styleId="2">
    <w:name w:val="Сетка таблицы2"/>
    <w:basedOn w:val="a1"/>
    <w:next w:val="a4"/>
    <w:rsid w:val="00202D9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44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11C85"/>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911C85"/>
    <w:rPr>
      <w:rFonts w:ascii="Times New Roman" w:eastAsia="Times New Roman" w:hAnsi="Times New Roman" w:cs="Times New Roman"/>
      <w:sz w:val="28"/>
      <w:szCs w:val="20"/>
      <w:lang w:eastAsia="ru-RU"/>
    </w:rPr>
  </w:style>
  <w:style w:type="character" w:customStyle="1" w:styleId="s4">
    <w:name w:val="s4"/>
    <w:rsid w:val="002C4E5F"/>
  </w:style>
  <w:style w:type="character" w:styleId="aa">
    <w:name w:val="Emphasis"/>
    <w:basedOn w:val="a0"/>
    <w:uiPriority w:val="20"/>
    <w:qFormat/>
    <w:rsid w:val="00B556A2"/>
    <w:rPr>
      <w:i/>
      <w:iCs/>
    </w:rPr>
  </w:style>
  <w:style w:type="paragraph" w:customStyle="1" w:styleId="ConsPlusNormal">
    <w:name w:val="ConsPlusNormal"/>
    <w:link w:val="ConsPlusNormal0"/>
    <w:qFormat/>
    <w:rsid w:val="00EB2058"/>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EB2058"/>
    <w:rPr>
      <w:rFonts w:ascii="Arial" w:eastAsia="Calibri" w:hAnsi="Arial" w:cs="Times New Roman"/>
      <w:lang w:eastAsia="ru-RU"/>
    </w:rPr>
  </w:style>
  <w:style w:type="character" w:styleId="ab">
    <w:name w:val="Strong"/>
    <w:uiPriority w:val="22"/>
    <w:qFormat/>
    <w:rsid w:val="00EB2058"/>
    <w:rPr>
      <w:b/>
      <w:bCs/>
    </w:rPr>
  </w:style>
  <w:style w:type="paragraph" w:customStyle="1" w:styleId="Iauiue">
    <w:name w:val="Iau?iue"/>
    <w:rsid w:val="00200AAC"/>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6733-B564-4C91-9E89-2243F518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cp:lastModifiedBy>
  <cp:revision>2</cp:revision>
  <cp:lastPrinted>2019-01-16T08:44:00Z</cp:lastPrinted>
  <dcterms:created xsi:type="dcterms:W3CDTF">2021-02-15T09:28:00Z</dcterms:created>
  <dcterms:modified xsi:type="dcterms:W3CDTF">2021-02-15T09:28:00Z</dcterms:modified>
</cp:coreProperties>
</file>